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E5CCA2" w14:textId="5801597D" w:rsidR="00677812" w:rsidRPr="00593444" w:rsidRDefault="00C8128D" w:rsidP="00677812">
      <w:pPr>
        <w:pStyle w:val="a3"/>
        <w:tabs>
          <w:tab w:val="clear" w:pos="4677"/>
          <w:tab w:val="clear" w:pos="9355"/>
          <w:tab w:val="left" w:pos="7650"/>
        </w:tabs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kk-KZ"/>
        </w:rPr>
        <w:t>тр</w:t>
      </w:r>
      <w:r w:rsidR="00677812" w:rsidRPr="00593444">
        <w:rPr>
          <w:rFonts w:ascii="Times New Roman" w:hAnsi="Times New Roman"/>
        </w:rPr>
        <w:t>Проект</w:t>
      </w:r>
    </w:p>
    <w:p w14:paraId="62E83B0B" w14:textId="3B069C0F" w:rsidR="00677812" w:rsidRPr="00593444" w:rsidRDefault="0044394E" w:rsidP="00677812">
      <w:pPr>
        <w:pStyle w:val="a3"/>
        <w:tabs>
          <w:tab w:val="clear" w:pos="4677"/>
          <w:tab w:val="clear" w:pos="9355"/>
          <w:tab w:val="left" w:pos="7650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677812" w:rsidRPr="00593444">
        <w:rPr>
          <w:rFonts w:ascii="Times New Roman" w:hAnsi="Times New Roman"/>
        </w:rPr>
        <w:t xml:space="preserve">зображение </w:t>
      </w:r>
      <w:r w:rsidR="00677812">
        <w:rPr>
          <w:rFonts w:ascii="Times New Roman" w:hAnsi="Times New Roman"/>
        </w:rPr>
        <w:t>Г</w:t>
      </w:r>
      <w:r w:rsidR="00677812" w:rsidRPr="00593444">
        <w:rPr>
          <w:rFonts w:ascii="Times New Roman" w:hAnsi="Times New Roman"/>
        </w:rPr>
        <w:t>осударственного Герба Республики Казахстан</w:t>
      </w:r>
    </w:p>
    <w:p w14:paraId="022DFDD3" w14:textId="77777777" w:rsidR="00677812" w:rsidRPr="00593444" w:rsidRDefault="00677812" w:rsidP="00677812">
      <w:pPr>
        <w:pStyle w:val="a3"/>
        <w:tabs>
          <w:tab w:val="clear" w:pos="4677"/>
          <w:tab w:val="clear" w:pos="9355"/>
          <w:tab w:val="left" w:pos="7650"/>
        </w:tabs>
        <w:jc w:val="center"/>
        <w:rPr>
          <w:rFonts w:ascii="Times New Roman" w:hAnsi="Times New Roman"/>
        </w:rPr>
      </w:pPr>
      <w:r w:rsidRPr="00593444">
        <w:rPr>
          <w:rFonts w:ascii="Times New Roman" w:hAnsi="Times New Roman"/>
        </w:rPr>
        <w:t xml:space="preserve">            </w:t>
      </w:r>
      <w:r w:rsidRPr="00593444">
        <w:rPr>
          <w:rFonts w:ascii="Times New Roman" w:hAnsi="Times New Roman"/>
        </w:rPr>
        <w:tab/>
      </w:r>
    </w:p>
    <w:p w14:paraId="396F3F8D" w14:textId="77777777" w:rsidR="00677812" w:rsidRPr="00593444" w:rsidRDefault="00677812" w:rsidP="00677812">
      <w:pPr>
        <w:pBdr>
          <w:bottom w:val="single" w:sz="12" w:space="1" w:color="auto"/>
        </w:pBdr>
        <w:jc w:val="center"/>
        <w:rPr>
          <w:rFonts w:ascii="Times New Roman" w:hAnsi="Times New Roman"/>
          <w:b/>
        </w:rPr>
      </w:pPr>
      <w:r w:rsidRPr="00593444">
        <w:rPr>
          <w:rFonts w:ascii="Times New Roman" w:hAnsi="Times New Roman"/>
          <w:b/>
        </w:rPr>
        <w:t>НАЦИОНАЛЬНЫЙ СТАНДАРТ РЕСПУБЛИКИ КАЗАХСТАН</w:t>
      </w:r>
    </w:p>
    <w:p w14:paraId="7BE5CB07" w14:textId="77777777" w:rsidR="00677812" w:rsidRPr="00593444" w:rsidRDefault="00677812" w:rsidP="00677812">
      <w:pPr>
        <w:jc w:val="center"/>
        <w:rPr>
          <w:rFonts w:ascii="Times New Roman" w:hAnsi="Times New Roman"/>
        </w:rPr>
      </w:pPr>
    </w:p>
    <w:p w14:paraId="39AAD556" w14:textId="77777777" w:rsidR="00677812" w:rsidRPr="00593444" w:rsidRDefault="00677812" w:rsidP="00677812">
      <w:pPr>
        <w:jc w:val="center"/>
        <w:rPr>
          <w:rFonts w:ascii="Times New Roman" w:hAnsi="Times New Roman"/>
        </w:rPr>
      </w:pPr>
    </w:p>
    <w:p w14:paraId="69C71F94" w14:textId="77777777" w:rsidR="00677812" w:rsidRPr="00593444" w:rsidRDefault="00677812" w:rsidP="00677812">
      <w:pPr>
        <w:jc w:val="center"/>
        <w:rPr>
          <w:rFonts w:ascii="Times New Roman" w:hAnsi="Times New Roman"/>
        </w:rPr>
      </w:pPr>
    </w:p>
    <w:p w14:paraId="17135AB8" w14:textId="77777777" w:rsidR="00677812" w:rsidRPr="00593444" w:rsidRDefault="00677812" w:rsidP="00677812">
      <w:pPr>
        <w:jc w:val="center"/>
        <w:rPr>
          <w:rFonts w:ascii="Times New Roman" w:hAnsi="Times New Roman"/>
        </w:rPr>
      </w:pPr>
    </w:p>
    <w:p w14:paraId="5C8BF22D" w14:textId="77777777" w:rsidR="00677812" w:rsidRDefault="00677812" w:rsidP="00677812">
      <w:pPr>
        <w:jc w:val="center"/>
        <w:rPr>
          <w:rFonts w:ascii="Times New Roman" w:hAnsi="Times New Roman"/>
          <w:b/>
          <w:bCs/>
        </w:rPr>
      </w:pPr>
    </w:p>
    <w:p w14:paraId="7FD67E10" w14:textId="77777777" w:rsidR="00677812" w:rsidRDefault="00677812" w:rsidP="00677812">
      <w:pPr>
        <w:jc w:val="center"/>
        <w:rPr>
          <w:rFonts w:ascii="Times New Roman" w:hAnsi="Times New Roman"/>
          <w:b/>
          <w:bCs/>
        </w:rPr>
      </w:pPr>
    </w:p>
    <w:p w14:paraId="62AF2438" w14:textId="77777777" w:rsidR="00677812" w:rsidRPr="00593444" w:rsidRDefault="00677812" w:rsidP="00677812">
      <w:pPr>
        <w:jc w:val="center"/>
        <w:rPr>
          <w:rFonts w:ascii="Times New Roman" w:hAnsi="Times New Roman"/>
          <w:b/>
          <w:bCs/>
        </w:rPr>
      </w:pPr>
    </w:p>
    <w:p w14:paraId="740D74A6" w14:textId="77777777" w:rsidR="00677812" w:rsidRPr="00593444" w:rsidRDefault="00677812" w:rsidP="00677812">
      <w:pPr>
        <w:jc w:val="center"/>
        <w:rPr>
          <w:rFonts w:ascii="Times New Roman" w:hAnsi="Times New Roman"/>
          <w:b/>
          <w:bCs/>
        </w:rPr>
      </w:pPr>
    </w:p>
    <w:p w14:paraId="4340EB42" w14:textId="77777777" w:rsidR="00677812" w:rsidRPr="00593444" w:rsidRDefault="00677812" w:rsidP="00677812">
      <w:pPr>
        <w:ind w:left="716" w:right="516"/>
        <w:jc w:val="center"/>
        <w:rPr>
          <w:rFonts w:ascii="Times New Roman" w:eastAsia="Arial" w:hAnsi="Times New Roman"/>
          <w:b/>
          <w:bCs/>
        </w:rPr>
      </w:pPr>
    </w:p>
    <w:p w14:paraId="2C8E0CA2" w14:textId="77777777" w:rsidR="00677812" w:rsidRPr="00593444" w:rsidRDefault="00677812" w:rsidP="00677812">
      <w:pPr>
        <w:ind w:left="716" w:right="516"/>
        <w:jc w:val="center"/>
        <w:rPr>
          <w:rFonts w:ascii="Times New Roman" w:eastAsia="Arial" w:hAnsi="Times New Roman"/>
          <w:b/>
          <w:bCs/>
        </w:rPr>
      </w:pPr>
    </w:p>
    <w:p w14:paraId="60876B88" w14:textId="77777777" w:rsidR="00677812" w:rsidRPr="00593444" w:rsidRDefault="00677812" w:rsidP="00677812">
      <w:pPr>
        <w:ind w:left="716" w:right="516"/>
        <w:jc w:val="center"/>
        <w:rPr>
          <w:rFonts w:ascii="Times New Roman" w:eastAsia="Arial" w:hAnsi="Times New Roman"/>
          <w:b/>
          <w:bCs/>
        </w:rPr>
      </w:pPr>
    </w:p>
    <w:p w14:paraId="46352197" w14:textId="77777777" w:rsidR="00677812" w:rsidRDefault="00677812" w:rsidP="00677812">
      <w:pPr>
        <w:ind w:left="716" w:right="516"/>
        <w:jc w:val="center"/>
        <w:rPr>
          <w:rFonts w:ascii="Times New Roman" w:eastAsia="Arial" w:hAnsi="Times New Roman"/>
          <w:b/>
          <w:bCs/>
        </w:rPr>
      </w:pPr>
    </w:p>
    <w:p w14:paraId="7F5667E2" w14:textId="77777777" w:rsidR="00677812" w:rsidRDefault="00677812" w:rsidP="00677812">
      <w:pPr>
        <w:ind w:left="716" w:right="516"/>
        <w:jc w:val="center"/>
        <w:rPr>
          <w:rFonts w:ascii="Times New Roman" w:eastAsia="Arial" w:hAnsi="Times New Roman"/>
          <w:b/>
          <w:bCs/>
        </w:rPr>
      </w:pPr>
    </w:p>
    <w:p w14:paraId="30DC34A0" w14:textId="77777777" w:rsidR="00677812" w:rsidRPr="00593444" w:rsidRDefault="00677812" w:rsidP="00677812">
      <w:pPr>
        <w:ind w:left="716" w:right="516"/>
        <w:jc w:val="center"/>
        <w:rPr>
          <w:rFonts w:ascii="Times New Roman" w:eastAsia="Arial" w:hAnsi="Times New Roman"/>
          <w:b/>
          <w:bCs/>
        </w:rPr>
      </w:pPr>
    </w:p>
    <w:p w14:paraId="0ADBAAC8" w14:textId="77777777" w:rsidR="00677812" w:rsidRDefault="00677812" w:rsidP="00677812">
      <w:pPr>
        <w:shd w:val="clear" w:color="auto" w:fill="FFFFFF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САМОКАТЫ ЭЛЕКТРИЧЕСКИЕ</w:t>
      </w:r>
    </w:p>
    <w:p w14:paraId="2833672A" w14:textId="77777777" w:rsidR="00677812" w:rsidRPr="00593444" w:rsidRDefault="00677812" w:rsidP="00677812">
      <w:pPr>
        <w:shd w:val="clear" w:color="auto" w:fill="FFFFFF"/>
        <w:jc w:val="center"/>
        <w:rPr>
          <w:rFonts w:ascii="Times New Roman" w:hAnsi="Times New Roman"/>
        </w:rPr>
      </w:pPr>
    </w:p>
    <w:p w14:paraId="57098C0D" w14:textId="77777777" w:rsidR="00677812" w:rsidRPr="00593444" w:rsidRDefault="00677812" w:rsidP="00677812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Технические требования</w:t>
      </w:r>
    </w:p>
    <w:p w14:paraId="244EA7BD" w14:textId="77777777" w:rsidR="00677812" w:rsidRPr="00593444" w:rsidRDefault="00677812" w:rsidP="00677812">
      <w:pPr>
        <w:shd w:val="clear" w:color="auto" w:fill="FFFFFF"/>
        <w:jc w:val="center"/>
        <w:rPr>
          <w:rFonts w:ascii="Times New Roman" w:hAnsi="Times New Roman"/>
        </w:rPr>
      </w:pPr>
    </w:p>
    <w:p w14:paraId="7885CF67" w14:textId="77777777" w:rsidR="00677812" w:rsidRPr="00593444" w:rsidRDefault="00677812" w:rsidP="00677812">
      <w:pPr>
        <w:jc w:val="center"/>
        <w:rPr>
          <w:rFonts w:ascii="Times New Roman" w:hAnsi="Times New Roman"/>
          <w:i/>
        </w:rPr>
      </w:pPr>
    </w:p>
    <w:p w14:paraId="09CF9456" w14:textId="77777777" w:rsidR="00677812" w:rsidRPr="00593444" w:rsidRDefault="00677812" w:rsidP="00677812">
      <w:pPr>
        <w:jc w:val="center"/>
        <w:rPr>
          <w:rFonts w:ascii="Times New Roman" w:hAnsi="Times New Roman"/>
        </w:rPr>
      </w:pPr>
    </w:p>
    <w:p w14:paraId="7B7A5AF0" w14:textId="77777777" w:rsidR="00677812" w:rsidRPr="00593444" w:rsidRDefault="00677812" w:rsidP="00677812">
      <w:pPr>
        <w:jc w:val="center"/>
        <w:rPr>
          <w:rFonts w:ascii="Times New Roman" w:hAnsi="Times New Roman"/>
          <w:b/>
        </w:rPr>
      </w:pPr>
      <w:r w:rsidRPr="00593444">
        <w:rPr>
          <w:rFonts w:ascii="Times New Roman" w:hAnsi="Times New Roman"/>
          <w:b/>
          <w:iCs/>
        </w:rPr>
        <w:t xml:space="preserve">СТ РК </w:t>
      </w:r>
      <w:r w:rsidRPr="00593444">
        <w:rPr>
          <w:rFonts w:ascii="Times New Roman" w:hAnsi="Times New Roman"/>
          <w:b/>
        </w:rPr>
        <w:t>____-20</w:t>
      </w:r>
      <w:r>
        <w:rPr>
          <w:rFonts w:ascii="Times New Roman" w:hAnsi="Times New Roman"/>
          <w:b/>
        </w:rPr>
        <w:t>22</w:t>
      </w:r>
    </w:p>
    <w:p w14:paraId="1FFFB621" w14:textId="77777777" w:rsidR="00677812" w:rsidRPr="00593444" w:rsidRDefault="00677812" w:rsidP="00677812">
      <w:pPr>
        <w:jc w:val="center"/>
        <w:rPr>
          <w:rFonts w:ascii="Times New Roman" w:hAnsi="Times New Roman"/>
          <w:i/>
        </w:rPr>
      </w:pPr>
    </w:p>
    <w:p w14:paraId="2FFADD17" w14:textId="77777777" w:rsidR="00677812" w:rsidRPr="00593444" w:rsidRDefault="00677812" w:rsidP="00677812">
      <w:pPr>
        <w:jc w:val="center"/>
        <w:rPr>
          <w:rFonts w:ascii="Times New Roman" w:hAnsi="Times New Roman"/>
        </w:rPr>
      </w:pPr>
    </w:p>
    <w:p w14:paraId="460091AC" w14:textId="77777777" w:rsidR="00677812" w:rsidRDefault="00677812" w:rsidP="00677812">
      <w:pPr>
        <w:jc w:val="center"/>
        <w:rPr>
          <w:rFonts w:ascii="Times New Roman" w:hAnsi="Times New Roman"/>
          <w:i/>
        </w:rPr>
      </w:pPr>
    </w:p>
    <w:p w14:paraId="1EE156EB" w14:textId="77777777" w:rsidR="00677812" w:rsidRPr="00593444" w:rsidRDefault="00677812" w:rsidP="00677812">
      <w:pPr>
        <w:jc w:val="center"/>
        <w:rPr>
          <w:rFonts w:ascii="Times New Roman" w:hAnsi="Times New Roman"/>
          <w:i/>
        </w:rPr>
      </w:pPr>
    </w:p>
    <w:p w14:paraId="45D02A45" w14:textId="77777777" w:rsidR="00677812" w:rsidRDefault="00677812" w:rsidP="00677812">
      <w:pPr>
        <w:jc w:val="center"/>
        <w:rPr>
          <w:rFonts w:ascii="Times New Roman" w:hAnsi="Times New Roman"/>
        </w:rPr>
      </w:pPr>
    </w:p>
    <w:p w14:paraId="1024DA20" w14:textId="77777777" w:rsidR="00677812" w:rsidRDefault="00677812" w:rsidP="00677812">
      <w:pPr>
        <w:jc w:val="center"/>
        <w:rPr>
          <w:rFonts w:ascii="Times New Roman" w:hAnsi="Times New Roman"/>
        </w:rPr>
      </w:pPr>
    </w:p>
    <w:p w14:paraId="70D0B43F" w14:textId="77777777" w:rsidR="00677812" w:rsidRDefault="00677812" w:rsidP="00677812">
      <w:pPr>
        <w:jc w:val="center"/>
        <w:rPr>
          <w:rFonts w:ascii="Times New Roman" w:hAnsi="Times New Roman"/>
        </w:rPr>
      </w:pPr>
    </w:p>
    <w:p w14:paraId="119FBEB0" w14:textId="77777777" w:rsidR="00677812" w:rsidRPr="00593444" w:rsidRDefault="00677812" w:rsidP="00677812">
      <w:pPr>
        <w:jc w:val="center"/>
        <w:rPr>
          <w:rFonts w:ascii="Times New Roman" w:hAnsi="Times New Roman"/>
        </w:rPr>
      </w:pPr>
    </w:p>
    <w:p w14:paraId="5DF27C0C" w14:textId="77777777" w:rsidR="00677812" w:rsidRPr="00593444" w:rsidRDefault="00677812" w:rsidP="00677812">
      <w:pPr>
        <w:jc w:val="center"/>
        <w:rPr>
          <w:rFonts w:ascii="Times New Roman" w:hAnsi="Times New Roman"/>
        </w:rPr>
      </w:pPr>
    </w:p>
    <w:p w14:paraId="3A8DB02D" w14:textId="77777777" w:rsidR="00677812" w:rsidRPr="00677812" w:rsidRDefault="00677812" w:rsidP="00677812">
      <w:pPr>
        <w:tabs>
          <w:tab w:val="left" w:pos="4820"/>
        </w:tabs>
        <w:jc w:val="center"/>
        <w:rPr>
          <w:rFonts w:ascii="Times New Roman" w:hAnsi="Times New Roman"/>
          <w:bCs/>
          <w:i/>
        </w:rPr>
      </w:pPr>
      <w:r w:rsidRPr="00677812">
        <w:rPr>
          <w:rFonts w:ascii="Times New Roman" w:hAnsi="Times New Roman"/>
          <w:bCs/>
          <w:i/>
        </w:rPr>
        <w:t>Настоящий проект стандарта не подлежит применению до его утверждения</w:t>
      </w:r>
    </w:p>
    <w:p w14:paraId="68AC83B0" w14:textId="77777777" w:rsidR="00677812" w:rsidRPr="00593444" w:rsidRDefault="00677812" w:rsidP="00677812">
      <w:pPr>
        <w:tabs>
          <w:tab w:val="left" w:pos="4820"/>
        </w:tabs>
        <w:jc w:val="center"/>
        <w:rPr>
          <w:rFonts w:ascii="Times New Roman" w:hAnsi="Times New Roman"/>
          <w:b/>
          <w:bCs/>
        </w:rPr>
      </w:pPr>
    </w:p>
    <w:p w14:paraId="3D44F2DF" w14:textId="77777777" w:rsidR="00677812" w:rsidRPr="00593444" w:rsidRDefault="00677812" w:rsidP="00677812">
      <w:pPr>
        <w:tabs>
          <w:tab w:val="left" w:pos="4820"/>
        </w:tabs>
        <w:jc w:val="center"/>
        <w:rPr>
          <w:rFonts w:ascii="Times New Roman" w:hAnsi="Times New Roman"/>
          <w:b/>
          <w:bCs/>
        </w:rPr>
      </w:pPr>
    </w:p>
    <w:p w14:paraId="38632BB2" w14:textId="77777777" w:rsidR="00677812" w:rsidRPr="00593444" w:rsidRDefault="00677812" w:rsidP="00677812">
      <w:pPr>
        <w:tabs>
          <w:tab w:val="left" w:pos="4820"/>
        </w:tabs>
        <w:jc w:val="center"/>
        <w:rPr>
          <w:rFonts w:ascii="Times New Roman" w:hAnsi="Times New Roman"/>
          <w:b/>
          <w:bCs/>
        </w:rPr>
      </w:pPr>
    </w:p>
    <w:p w14:paraId="659E985F" w14:textId="77777777" w:rsidR="00677812" w:rsidRPr="00593444" w:rsidRDefault="00677812" w:rsidP="00677812">
      <w:pPr>
        <w:tabs>
          <w:tab w:val="left" w:pos="4820"/>
        </w:tabs>
        <w:jc w:val="center"/>
        <w:rPr>
          <w:rFonts w:ascii="Times New Roman" w:hAnsi="Times New Roman"/>
          <w:b/>
          <w:bCs/>
        </w:rPr>
      </w:pPr>
    </w:p>
    <w:p w14:paraId="104853C0" w14:textId="77777777" w:rsidR="00677812" w:rsidRDefault="00677812" w:rsidP="00677812">
      <w:pPr>
        <w:tabs>
          <w:tab w:val="left" w:pos="4820"/>
        </w:tabs>
        <w:jc w:val="center"/>
        <w:rPr>
          <w:rFonts w:ascii="Times New Roman" w:hAnsi="Times New Roman"/>
          <w:b/>
          <w:bCs/>
        </w:rPr>
      </w:pPr>
    </w:p>
    <w:p w14:paraId="5E71A1F5" w14:textId="77777777" w:rsidR="00677812" w:rsidRPr="00593444" w:rsidRDefault="00677812" w:rsidP="00677812">
      <w:pPr>
        <w:tabs>
          <w:tab w:val="left" w:pos="4820"/>
        </w:tabs>
        <w:rPr>
          <w:rFonts w:ascii="Times New Roman" w:hAnsi="Times New Roman"/>
          <w:b/>
          <w:bCs/>
        </w:rPr>
      </w:pPr>
    </w:p>
    <w:p w14:paraId="485F0EBE" w14:textId="77777777" w:rsidR="00677812" w:rsidRPr="00593444" w:rsidRDefault="00677812" w:rsidP="00677812">
      <w:pPr>
        <w:tabs>
          <w:tab w:val="left" w:pos="4820"/>
        </w:tabs>
        <w:jc w:val="center"/>
        <w:rPr>
          <w:rFonts w:ascii="Times New Roman" w:hAnsi="Times New Roman"/>
          <w:b/>
          <w:bCs/>
        </w:rPr>
      </w:pPr>
    </w:p>
    <w:p w14:paraId="01C56798" w14:textId="77777777" w:rsidR="00677812" w:rsidRPr="00593444" w:rsidRDefault="00677812" w:rsidP="00677812">
      <w:pPr>
        <w:tabs>
          <w:tab w:val="left" w:pos="4820"/>
        </w:tabs>
        <w:jc w:val="center"/>
        <w:rPr>
          <w:rFonts w:ascii="Times New Roman" w:hAnsi="Times New Roman"/>
          <w:b/>
          <w:bCs/>
        </w:rPr>
      </w:pPr>
    </w:p>
    <w:p w14:paraId="0D23DA29" w14:textId="77777777" w:rsidR="00677812" w:rsidRPr="00593444" w:rsidRDefault="00677812" w:rsidP="00677812">
      <w:pPr>
        <w:tabs>
          <w:tab w:val="left" w:pos="4820"/>
        </w:tabs>
        <w:jc w:val="center"/>
        <w:rPr>
          <w:rFonts w:ascii="Times New Roman" w:hAnsi="Times New Roman"/>
          <w:b/>
          <w:bCs/>
        </w:rPr>
      </w:pPr>
    </w:p>
    <w:p w14:paraId="33750341" w14:textId="77777777" w:rsidR="00677812" w:rsidRPr="00593444" w:rsidRDefault="00677812" w:rsidP="00677812">
      <w:pPr>
        <w:tabs>
          <w:tab w:val="left" w:pos="4820"/>
        </w:tabs>
        <w:jc w:val="center"/>
        <w:rPr>
          <w:rFonts w:ascii="Times New Roman" w:hAnsi="Times New Roman"/>
          <w:b/>
          <w:bCs/>
        </w:rPr>
      </w:pPr>
      <w:r w:rsidRPr="00593444">
        <w:rPr>
          <w:rFonts w:ascii="Times New Roman" w:hAnsi="Times New Roman"/>
          <w:b/>
          <w:bCs/>
        </w:rPr>
        <w:t>Комитет технического регулирования и метрологии</w:t>
      </w:r>
    </w:p>
    <w:p w14:paraId="2B0AB377" w14:textId="77777777" w:rsidR="00677812" w:rsidRPr="00593444" w:rsidRDefault="00677812" w:rsidP="00677812">
      <w:pPr>
        <w:tabs>
          <w:tab w:val="left" w:pos="4820"/>
        </w:tabs>
        <w:jc w:val="center"/>
        <w:rPr>
          <w:rFonts w:ascii="Times New Roman" w:hAnsi="Times New Roman"/>
          <w:b/>
          <w:bCs/>
        </w:rPr>
      </w:pPr>
      <w:r w:rsidRPr="00593444">
        <w:rPr>
          <w:rFonts w:ascii="Times New Roman" w:hAnsi="Times New Roman"/>
          <w:b/>
          <w:bCs/>
        </w:rPr>
        <w:t xml:space="preserve">Министерства </w:t>
      </w:r>
      <w:r>
        <w:rPr>
          <w:rFonts w:ascii="Times New Roman" w:hAnsi="Times New Roman"/>
          <w:b/>
          <w:bCs/>
        </w:rPr>
        <w:t>торговли и интеграции</w:t>
      </w:r>
      <w:r w:rsidRPr="00593444">
        <w:rPr>
          <w:rFonts w:ascii="Times New Roman" w:hAnsi="Times New Roman"/>
          <w:b/>
          <w:bCs/>
        </w:rPr>
        <w:t xml:space="preserve"> Республики Казахстан</w:t>
      </w:r>
    </w:p>
    <w:p w14:paraId="5493A52C" w14:textId="77777777" w:rsidR="00677812" w:rsidRPr="00593444" w:rsidRDefault="00677812" w:rsidP="00677812">
      <w:pPr>
        <w:jc w:val="center"/>
        <w:rPr>
          <w:rFonts w:ascii="Times New Roman" w:hAnsi="Times New Roman"/>
          <w:b/>
          <w:bCs/>
        </w:rPr>
      </w:pPr>
      <w:r w:rsidRPr="00593444">
        <w:rPr>
          <w:rFonts w:ascii="Times New Roman" w:hAnsi="Times New Roman"/>
          <w:b/>
          <w:bCs/>
        </w:rPr>
        <w:t>(Госстандарт)</w:t>
      </w:r>
    </w:p>
    <w:p w14:paraId="3F346F60" w14:textId="77777777" w:rsidR="00677812" w:rsidRDefault="00677812" w:rsidP="00677812">
      <w:pPr>
        <w:jc w:val="center"/>
        <w:rPr>
          <w:rFonts w:ascii="Times New Roman" w:hAnsi="Times New Roman"/>
          <w:b/>
          <w:bCs/>
        </w:rPr>
      </w:pPr>
    </w:p>
    <w:p w14:paraId="59A184B3" w14:textId="77777777" w:rsidR="00677812" w:rsidRPr="00593444" w:rsidRDefault="00677812" w:rsidP="00677812">
      <w:pPr>
        <w:jc w:val="center"/>
      </w:pPr>
      <w:r>
        <w:rPr>
          <w:rFonts w:ascii="Times New Roman" w:hAnsi="Times New Roman"/>
          <w:b/>
          <w:bCs/>
        </w:rPr>
        <w:t>Нур-Султан</w:t>
      </w:r>
    </w:p>
    <w:p w14:paraId="3B443D2A" w14:textId="77777777" w:rsidR="00677812" w:rsidRDefault="00677812">
      <w:pPr>
        <w:widowControl/>
        <w:autoSpaceDE/>
        <w:autoSpaceDN/>
        <w:adjustRightInd/>
        <w:spacing w:after="160" w:line="259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7AEB89D8" w14:textId="1E68F323" w:rsidR="00677812" w:rsidRPr="00652C90" w:rsidRDefault="00677812" w:rsidP="00677812">
      <w:pPr>
        <w:jc w:val="center"/>
        <w:rPr>
          <w:rFonts w:ascii="Times New Roman" w:hAnsi="Times New Roman"/>
          <w:b/>
        </w:rPr>
      </w:pPr>
      <w:r w:rsidRPr="00652C90">
        <w:rPr>
          <w:rFonts w:ascii="Times New Roman" w:hAnsi="Times New Roman"/>
          <w:b/>
        </w:rPr>
        <w:lastRenderedPageBreak/>
        <w:t>Предисловие</w:t>
      </w:r>
    </w:p>
    <w:p w14:paraId="39142206" w14:textId="77777777" w:rsidR="00677812" w:rsidRPr="00652C90" w:rsidRDefault="00677812" w:rsidP="00677812">
      <w:pPr>
        <w:jc w:val="center"/>
        <w:rPr>
          <w:rFonts w:ascii="Times New Roman" w:hAnsi="Times New Roman"/>
          <w:b/>
        </w:rPr>
      </w:pPr>
    </w:p>
    <w:p w14:paraId="546A1213" w14:textId="77777777" w:rsidR="00677812" w:rsidRPr="009939A4" w:rsidRDefault="00677812" w:rsidP="00677812">
      <w:pPr>
        <w:ind w:firstLine="567"/>
        <w:jc w:val="both"/>
        <w:rPr>
          <w:rFonts w:ascii="Times New Roman" w:hAnsi="Times New Roman"/>
        </w:rPr>
      </w:pPr>
      <w:r w:rsidRPr="009939A4">
        <w:rPr>
          <w:rFonts w:ascii="Times New Roman" w:hAnsi="Times New Roman"/>
          <w:b/>
          <w:color w:val="000000"/>
        </w:rPr>
        <w:t xml:space="preserve">1 </w:t>
      </w:r>
      <w:r w:rsidRPr="009939A4">
        <w:rPr>
          <w:rFonts w:ascii="Times New Roman" w:hAnsi="Times New Roman"/>
          <w:b/>
        </w:rPr>
        <w:t>РАЗРАБОТАН И ВНЕСЕН</w:t>
      </w:r>
      <w:r w:rsidRPr="009939A4">
        <w:rPr>
          <w:rFonts w:ascii="Times New Roman" w:hAnsi="Times New Roman"/>
        </w:rPr>
        <w:t xml:space="preserve"> Республиканским государственным предприятием на </w:t>
      </w:r>
      <w:r>
        <w:rPr>
          <w:rFonts w:ascii="Times New Roman" w:hAnsi="Times New Roman"/>
        </w:rPr>
        <w:t>п</w:t>
      </w:r>
      <w:r w:rsidRPr="009939A4">
        <w:rPr>
          <w:rFonts w:ascii="Times New Roman" w:hAnsi="Times New Roman"/>
        </w:rPr>
        <w:t xml:space="preserve">раве хозяйственного ведения </w:t>
      </w:r>
      <w:bookmarkStart w:id="0" w:name="_Hlk103695373"/>
      <w:r w:rsidRPr="009939A4">
        <w:rPr>
          <w:rFonts w:ascii="Times New Roman" w:hAnsi="Times New Roman"/>
        </w:rPr>
        <w:t>«</w:t>
      </w:r>
      <w:r w:rsidRPr="00AA07CC">
        <w:rPr>
          <w:rFonts w:ascii="Times New Roman" w:hAnsi="Times New Roman"/>
        </w:rPr>
        <w:t>Казахстанский институт стандартизации и метрологии»</w:t>
      </w:r>
      <w:r w:rsidRPr="009939A4">
        <w:rPr>
          <w:rFonts w:ascii="Times New Roman" w:hAnsi="Times New Roman"/>
        </w:rPr>
        <w:t xml:space="preserve"> Комитета технического регулирования и метрологии Министерства </w:t>
      </w:r>
      <w:r>
        <w:rPr>
          <w:rFonts w:ascii="Times New Roman" w:hAnsi="Times New Roman"/>
        </w:rPr>
        <w:t>торговли и интеграции</w:t>
      </w:r>
      <w:r w:rsidRPr="009939A4">
        <w:rPr>
          <w:rFonts w:ascii="Times New Roman" w:hAnsi="Times New Roman"/>
        </w:rPr>
        <w:t xml:space="preserve"> Республики Казахстан</w:t>
      </w:r>
    </w:p>
    <w:bookmarkEnd w:id="0"/>
    <w:p w14:paraId="04445133" w14:textId="77777777" w:rsidR="00677812" w:rsidRPr="009E5FF3" w:rsidRDefault="00677812" w:rsidP="00677812">
      <w:pPr>
        <w:ind w:firstLine="567"/>
        <w:jc w:val="both"/>
        <w:rPr>
          <w:rFonts w:ascii="Times New Roman" w:hAnsi="Times New Roman"/>
        </w:rPr>
      </w:pPr>
    </w:p>
    <w:p w14:paraId="4BEBD364" w14:textId="77777777" w:rsidR="00677812" w:rsidRPr="009E5FF3" w:rsidRDefault="00677812" w:rsidP="00677812">
      <w:pPr>
        <w:ind w:firstLine="567"/>
        <w:jc w:val="both"/>
        <w:rPr>
          <w:rFonts w:ascii="Times New Roman" w:hAnsi="Times New Roman"/>
        </w:rPr>
      </w:pPr>
      <w:r w:rsidRPr="009E5FF3">
        <w:rPr>
          <w:rFonts w:ascii="Times New Roman" w:hAnsi="Times New Roman"/>
          <w:b/>
        </w:rPr>
        <w:t xml:space="preserve">2 УТВЕРЖДЕН И ВВЕДЕН В ДЕЙСТВИЕ </w:t>
      </w:r>
      <w:r w:rsidRPr="009E5FF3">
        <w:rPr>
          <w:rFonts w:ascii="Times New Roman" w:hAnsi="Times New Roman"/>
          <w:color w:val="000000"/>
          <w:spacing w:val="2"/>
        </w:rPr>
        <w:t xml:space="preserve">приказом Председателя </w:t>
      </w:r>
      <w:r w:rsidRPr="009E5FF3">
        <w:rPr>
          <w:rFonts w:ascii="Times New Roman" w:hAnsi="Times New Roman"/>
        </w:rPr>
        <w:t xml:space="preserve">Комитета технического регулирования и метрологии Министерства </w:t>
      </w:r>
      <w:r>
        <w:rPr>
          <w:rFonts w:ascii="Times New Roman" w:hAnsi="Times New Roman"/>
        </w:rPr>
        <w:t>торговли и интеграции</w:t>
      </w:r>
      <w:r w:rsidRPr="009E5FF3">
        <w:rPr>
          <w:rFonts w:ascii="Times New Roman" w:hAnsi="Times New Roman"/>
        </w:rPr>
        <w:t xml:space="preserve"> Республики Казахстан от ____ 20_ г. №___</w:t>
      </w:r>
    </w:p>
    <w:p w14:paraId="31197035" w14:textId="77777777" w:rsidR="00677812" w:rsidRDefault="00677812" w:rsidP="00677812">
      <w:pPr>
        <w:jc w:val="both"/>
        <w:rPr>
          <w:rFonts w:ascii="Times New Roman" w:hAnsi="Times New Roman"/>
        </w:rPr>
      </w:pPr>
    </w:p>
    <w:p w14:paraId="37F262AB" w14:textId="351F9A93" w:rsidR="00677812" w:rsidRPr="00F56F1B" w:rsidRDefault="00677812" w:rsidP="00677812">
      <w:pPr>
        <w:ind w:firstLine="567"/>
        <w:jc w:val="both"/>
        <w:rPr>
          <w:rFonts w:ascii="Times New Roman" w:hAnsi="Times New Roman"/>
          <w:lang w:val="en-US"/>
        </w:rPr>
      </w:pPr>
      <w:r w:rsidRPr="0020645D">
        <w:rPr>
          <w:rFonts w:ascii="Times New Roman" w:hAnsi="Times New Roman"/>
          <w:b/>
        </w:rPr>
        <w:t xml:space="preserve">3 </w:t>
      </w:r>
      <w:r w:rsidRPr="0020645D">
        <w:rPr>
          <w:rFonts w:ascii="Times New Roman" w:hAnsi="Times New Roman"/>
        </w:rPr>
        <w:t xml:space="preserve">Настоящий стандарт разработан с учетом требований международного стандарта </w:t>
      </w:r>
      <w:r w:rsidR="00F56F1B" w:rsidRPr="0020645D">
        <w:rPr>
          <w:rFonts w:ascii="Times New Roman" w:hAnsi="Times New Roman"/>
        </w:rPr>
        <w:t>DIN EN 17128-2021 «Легковые моторизованные транспортные средства для перевозки людей и грузов без официального одобрения типа, используемые на дорогах, и соответствующее оборудование. Персональные</w:t>
      </w:r>
      <w:r w:rsidR="00F56F1B" w:rsidRPr="0020645D">
        <w:rPr>
          <w:rFonts w:ascii="Times New Roman" w:hAnsi="Times New Roman"/>
          <w:lang w:val="en-US"/>
        </w:rPr>
        <w:t xml:space="preserve"> </w:t>
      </w:r>
      <w:r w:rsidR="00F56F1B" w:rsidRPr="0020645D">
        <w:rPr>
          <w:rFonts w:ascii="Times New Roman" w:hAnsi="Times New Roman"/>
        </w:rPr>
        <w:t>легковые</w:t>
      </w:r>
      <w:r w:rsidR="00F56F1B" w:rsidRPr="0020645D">
        <w:rPr>
          <w:rFonts w:ascii="Times New Roman" w:hAnsi="Times New Roman"/>
          <w:lang w:val="en-US"/>
        </w:rPr>
        <w:t xml:space="preserve"> </w:t>
      </w:r>
      <w:r w:rsidR="00F56F1B" w:rsidRPr="0020645D">
        <w:rPr>
          <w:rFonts w:ascii="Times New Roman" w:hAnsi="Times New Roman"/>
        </w:rPr>
        <w:t>электротранспортные</w:t>
      </w:r>
      <w:r w:rsidR="00F56F1B" w:rsidRPr="0020645D">
        <w:rPr>
          <w:rFonts w:ascii="Times New Roman" w:hAnsi="Times New Roman"/>
          <w:lang w:val="en-US"/>
        </w:rPr>
        <w:t xml:space="preserve"> </w:t>
      </w:r>
      <w:r w:rsidR="00F56F1B" w:rsidRPr="0020645D">
        <w:rPr>
          <w:rFonts w:ascii="Times New Roman" w:hAnsi="Times New Roman"/>
        </w:rPr>
        <w:t>средства</w:t>
      </w:r>
      <w:r w:rsidR="00F56F1B" w:rsidRPr="0020645D">
        <w:rPr>
          <w:rFonts w:ascii="Times New Roman" w:hAnsi="Times New Roman"/>
          <w:lang w:val="en-US"/>
        </w:rPr>
        <w:t xml:space="preserve"> (PLEV). </w:t>
      </w:r>
      <w:r w:rsidR="00F56F1B" w:rsidRPr="0020645D">
        <w:rPr>
          <w:rFonts w:ascii="Times New Roman" w:hAnsi="Times New Roman"/>
        </w:rPr>
        <w:t>Требования</w:t>
      </w:r>
      <w:r w:rsidR="00F56F1B" w:rsidRPr="0020645D">
        <w:rPr>
          <w:rFonts w:ascii="Times New Roman" w:hAnsi="Times New Roman"/>
          <w:lang w:val="en-US"/>
        </w:rPr>
        <w:t xml:space="preserve"> </w:t>
      </w:r>
      <w:r w:rsidR="00F56F1B" w:rsidRPr="0020645D">
        <w:rPr>
          <w:rFonts w:ascii="Times New Roman" w:hAnsi="Times New Roman"/>
        </w:rPr>
        <w:t>и</w:t>
      </w:r>
      <w:r w:rsidR="00F56F1B" w:rsidRPr="0020645D">
        <w:rPr>
          <w:rFonts w:ascii="Times New Roman" w:hAnsi="Times New Roman"/>
          <w:lang w:val="en-US"/>
        </w:rPr>
        <w:t xml:space="preserve"> </w:t>
      </w:r>
      <w:r w:rsidR="00F56F1B" w:rsidRPr="0020645D">
        <w:rPr>
          <w:rFonts w:ascii="Times New Roman" w:hAnsi="Times New Roman"/>
        </w:rPr>
        <w:t>методы</w:t>
      </w:r>
      <w:r w:rsidR="00F56F1B" w:rsidRPr="0020645D">
        <w:rPr>
          <w:rFonts w:ascii="Times New Roman" w:hAnsi="Times New Roman"/>
          <w:lang w:val="en-US"/>
        </w:rPr>
        <w:t xml:space="preserve"> </w:t>
      </w:r>
      <w:r w:rsidR="00F56F1B" w:rsidRPr="0020645D">
        <w:rPr>
          <w:rFonts w:ascii="Times New Roman" w:hAnsi="Times New Roman"/>
        </w:rPr>
        <w:t>испытаний</w:t>
      </w:r>
      <w:r w:rsidR="00F56F1B" w:rsidRPr="0020645D">
        <w:rPr>
          <w:rFonts w:ascii="Times New Roman" w:hAnsi="Times New Roman"/>
          <w:lang w:val="en-US"/>
        </w:rPr>
        <w:t xml:space="preserve"> (Light motorized vehicles for the transportation of persons and goods and related facilities and not subject to type approval for on-road use - Personal light electric vehicles (PLEV) - Requirements and test methods)».</w:t>
      </w:r>
      <w:r w:rsidRPr="0020645D">
        <w:rPr>
          <w:rFonts w:ascii="Times New Roman" w:hAnsi="Times New Roman"/>
          <w:lang w:val="en-US"/>
        </w:rPr>
        <w:t>_____________________________________________________________________</w:t>
      </w:r>
    </w:p>
    <w:p w14:paraId="68C0038C" w14:textId="77777777" w:rsidR="00677812" w:rsidRPr="00F56F1B" w:rsidRDefault="00677812" w:rsidP="00677812">
      <w:pPr>
        <w:ind w:firstLine="567"/>
        <w:jc w:val="both"/>
        <w:rPr>
          <w:rFonts w:ascii="Times New Roman" w:hAnsi="Times New Roman"/>
          <w:highlight w:val="yellow"/>
          <w:lang w:val="en-US"/>
        </w:rPr>
      </w:pPr>
    </w:p>
    <w:p w14:paraId="3FAE40F8" w14:textId="77777777" w:rsidR="00677812" w:rsidRPr="00810F3C" w:rsidRDefault="00677812" w:rsidP="00677812">
      <w:pPr>
        <w:ind w:firstLine="567"/>
        <w:jc w:val="both"/>
        <w:rPr>
          <w:rFonts w:ascii="Times New Roman" w:hAnsi="Times New Roman"/>
          <w:lang w:val="en-US"/>
        </w:rPr>
      </w:pPr>
    </w:p>
    <w:p w14:paraId="1AFF3300" w14:textId="77777777" w:rsidR="00677812" w:rsidRPr="00810F3C" w:rsidRDefault="00677812" w:rsidP="00677812">
      <w:pPr>
        <w:ind w:firstLine="567"/>
        <w:jc w:val="both"/>
        <w:rPr>
          <w:rFonts w:ascii="Times New Roman" w:hAnsi="Times New Roman"/>
          <w:lang w:val="en-US"/>
        </w:rPr>
      </w:pPr>
    </w:p>
    <w:p w14:paraId="4B5456B9" w14:textId="77777777" w:rsidR="00677812" w:rsidRPr="00652C90" w:rsidRDefault="00677812" w:rsidP="00677812">
      <w:pPr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</w:t>
      </w:r>
      <w:r w:rsidRPr="00652C90">
        <w:rPr>
          <w:rFonts w:ascii="Times New Roman" w:hAnsi="Times New Roman"/>
          <w:b/>
        </w:rPr>
        <w:t xml:space="preserve"> СРОК ПЕРВОЙ ПРОВЕРКИ                                           </w:t>
      </w:r>
      <w:r>
        <w:rPr>
          <w:rFonts w:ascii="Times New Roman" w:hAnsi="Times New Roman"/>
          <w:b/>
        </w:rPr>
        <w:t xml:space="preserve"> </w:t>
      </w:r>
      <w:r w:rsidRPr="00652C90">
        <w:rPr>
          <w:rFonts w:ascii="Times New Roman" w:hAnsi="Times New Roman"/>
          <w:b/>
        </w:rPr>
        <w:t xml:space="preserve">     </w:t>
      </w:r>
      <w:r>
        <w:rPr>
          <w:rFonts w:ascii="Times New Roman" w:hAnsi="Times New Roman"/>
          <w:b/>
        </w:rPr>
        <w:t xml:space="preserve">                   </w:t>
      </w:r>
      <w:r w:rsidRPr="00652C90">
        <w:rPr>
          <w:rFonts w:ascii="Times New Roman" w:hAnsi="Times New Roman"/>
          <w:b/>
        </w:rPr>
        <w:t xml:space="preserve">         20__ г.</w:t>
      </w:r>
    </w:p>
    <w:p w14:paraId="7D8FDB3C" w14:textId="77777777" w:rsidR="00677812" w:rsidRPr="00652C90" w:rsidRDefault="00677812" w:rsidP="00677812">
      <w:pPr>
        <w:ind w:firstLine="567"/>
        <w:jc w:val="both"/>
        <w:rPr>
          <w:rFonts w:ascii="Times New Roman" w:hAnsi="Times New Roman"/>
          <w:b/>
        </w:rPr>
      </w:pPr>
      <w:r w:rsidRPr="00652C90">
        <w:rPr>
          <w:rFonts w:ascii="Times New Roman" w:hAnsi="Times New Roman"/>
          <w:b/>
        </w:rPr>
        <w:t xml:space="preserve">   ПЕРИОДИЧНОСТЬ ПРОВЕРКИ                                         </w:t>
      </w:r>
      <w:r>
        <w:rPr>
          <w:rFonts w:ascii="Times New Roman" w:hAnsi="Times New Roman"/>
          <w:b/>
        </w:rPr>
        <w:t xml:space="preserve">                   </w:t>
      </w:r>
      <w:r w:rsidRPr="00652C90">
        <w:rPr>
          <w:rFonts w:ascii="Times New Roman" w:hAnsi="Times New Roman"/>
          <w:b/>
        </w:rPr>
        <w:t xml:space="preserve">           5 лет</w:t>
      </w:r>
    </w:p>
    <w:p w14:paraId="12DA7972" w14:textId="77777777" w:rsidR="00677812" w:rsidRPr="00652C90" w:rsidRDefault="00677812" w:rsidP="00677812">
      <w:pPr>
        <w:ind w:firstLine="567"/>
        <w:jc w:val="both"/>
        <w:rPr>
          <w:rFonts w:ascii="Times New Roman" w:hAnsi="Times New Roman"/>
          <w:b/>
        </w:rPr>
      </w:pPr>
    </w:p>
    <w:p w14:paraId="6271CC93" w14:textId="77777777" w:rsidR="00677812" w:rsidRPr="00652C90" w:rsidRDefault="00677812" w:rsidP="00677812">
      <w:pPr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Pr="00652C90">
        <w:rPr>
          <w:rFonts w:ascii="Times New Roman" w:hAnsi="Times New Roman"/>
          <w:b/>
        </w:rPr>
        <w:t xml:space="preserve"> ВВЕДЕН ВПЕРВЫЕ</w:t>
      </w:r>
    </w:p>
    <w:p w14:paraId="3510FF3E" w14:textId="77777777" w:rsidR="00677812" w:rsidRDefault="00677812" w:rsidP="00677812">
      <w:pPr>
        <w:rPr>
          <w:rFonts w:ascii="Times New Roman" w:hAnsi="Times New Roman"/>
          <w:i/>
        </w:rPr>
      </w:pPr>
    </w:p>
    <w:p w14:paraId="681CBE5E" w14:textId="77777777" w:rsidR="00677812" w:rsidRDefault="00677812" w:rsidP="00677812">
      <w:pPr>
        <w:rPr>
          <w:rFonts w:ascii="Times New Roman" w:hAnsi="Times New Roman"/>
          <w:i/>
        </w:rPr>
      </w:pPr>
    </w:p>
    <w:p w14:paraId="31FE1B04" w14:textId="77777777" w:rsidR="00677812" w:rsidRDefault="00677812" w:rsidP="00677812">
      <w:pPr>
        <w:rPr>
          <w:rFonts w:ascii="Times New Roman" w:hAnsi="Times New Roman"/>
          <w:i/>
        </w:rPr>
      </w:pPr>
    </w:p>
    <w:p w14:paraId="3720343B" w14:textId="77777777" w:rsidR="00677812" w:rsidRDefault="00677812" w:rsidP="00677812">
      <w:pPr>
        <w:rPr>
          <w:rFonts w:ascii="Times New Roman" w:hAnsi="Times New Roman"/>
          <w:i/>
        </w:rPr>
      </w:pPr>
    </w:p>
    <w:p w14:paraId="30C9CDDB" w14:textId="77777777" w:rsidR="00677812" w:rsidRPr="00652C90" w:rsidRDefault="00677812" w:rsidP="00677812">
      <w:pPr>
        <w:rPr>
          <w:rFonts w:ascii="Times New Roman" w:hAnsi="Times New Roman"/>
          <w:i/>
        </w:rPr>
      </w:pPr>
    </w:p>
    <w:p w14:paraId="48EB0587" w14:textId="77777777" w:rsidR="00677812" w:rsidRPr="009E5FF3" w:rsidRDefault="00677812" w:rsidP="00677812">
      <w:pPr>
        <w:ind w:firstLine="567"/>
        <w:jc w:val="both"/>
        <w:rPr>
          <w:rFonts w:ascii="Times New Roman" w:hAnsi="Times New Roman"/>
          <w:i/>
        </w:rPr>
      </w:pPr>
      <w:r w:rsidRPr="009E5FF3">
        <w:rPr>
          <w:rFonts w:ascii="Times New Roman" w:hAnsi="Times New Roman"/>
          <w:i/>
        </w:rPr>
        <w:t>Информация об изменениях к настоящему стандарту публикуется в ежегодно издаваемом информационном указателе «Нормативные документы по стандартизации», а текст изменений и поправок – в ежемесячно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14:paraId="7B3FE401" w14:textId="77777777" w:rsidR="00677812" w:rsidRPr="009E5FF3" w:rsidRDefault="00677812" w:rsidP="00677812">
      <w:pPr>
        <w:ind w:firstLine="567"/>
        <w:jc w:val="both"/>
        <w:rPr>
          <w:rFonts w:ascii="Times New Roman" w:hAnsi="Times New Roman"/>
          <w:i/>
        </w:rPr>
      </w:pPr>
    </w:p>
    <w:p w14:paraId="5D1B0401" w14:textId="77777777" w:rsidR="00677812" w:rsidRPr="009E5FF3" w:rsidRDefault="00677812" w:rsidP="00677812">
      <w:pPr>
        <w:ind w:firstLine="567"/>
        <w:jc w:val="both"/>
        <w:rPr>
          <w:rFonts w:ascii="Times New Roman" w:hAnsi="Times New Roman"/>
          <w:i/>
        </w:rPr>
      </w:pPr>
    </w:p>
    <w:p w14:paraId="4F9029A0" w14:textId="77777777" w:rsidR="00677812" w:rsidRDefault="00677812" w:rsidP="00677812">
      <w:pPr>
        <w:ind w:firstLine="567"/>
        <w:jc w:val="both"/>
        <w:rPr>
          <w:rFonts w:ascii="Times New Roman" w:hAnsi="Times New Roman"/>
        </w:rPr>
      </w:pPr>
    </w:p>
    <w:p w14:paraId="6899B06C" w14:textId="77777777" w:rsidR="00677812" w:rsidRDefault="00677812" w:rsidP="00677812">
      <w:pPr>
        <w:ind w:firstLine="567"/>
        <w:jc w:val="both"/>
        <w:rPr>
          <w:rFonts w:ascii="Times New Roman" w:hAnsi="Times New Roman"/>
        </w:rPr>
      </w:pPr>
    </w:p>
    <w:p w14:paraId="6B11FC25" w14:textId="77777777" w:rsidR="00677812" w:rsidRDefault="00677812" w:rsidP="00677812">
      <w:pPr>
        <w:ind w:firstLine="567"/>
        <w:jc w:val="both"/>
        <w:rPr>
          <w:rFonts w:ascii="Times New Roman" w:hAnsi="Times New Roman"/>
        </w:rPr>
      </w:pPr>
    </w:p>
    <w:p w14:paraId="180ECD7D" w14:textId="77777777" w:rsidR="00677812" w:rsidRDefault="00677812" w:rsidP="00677812">
      <w:pPr>
        <w:ind w:firstLine="567"/>
        <w:jc w:val="both"/>
        <w:rPr>
          <w:rFonts w:ascii="Times New Roman" w:hAnsi="Times New Roman"/>
        </w:rPr>
      </w:pPr>
      <w:r w:rsidRPr="009E5FF3">
        <w:rPr>
          <w:rFonts w:ascii="Times New Roman" w:hAnsi="Times New Roman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hAnsi="Times New Roman"/>
        </w:rPr>
        <w:t>торговли и интеграции</w:t>
      </w:r>
      <w:r w:rsidRPr="009E5FF3">
        <w:rPr>
          <w:rFonts w:ascii="Times New Roman" w:hAnsi="Times New Roman"/>
        </w:rPr>
        <w:t xml:space="preserve"> Республики Казахстан</w:t>
      </w:r>
    </w:p>
    <w:p w14:paraId="0AEDF347" w14:textId="77777777" w:rsidR="00677812" w:rsidRDefault="00677812" w:rsidP="00677812">
      <w:pPr>
        <w:ind w:firstLine="567"/>
        <w:jc w:val="both"/>
        <w:rPr>
          <w:rFonts w:ascii="Times New Roman" w:hAnsi="Times New Roman"/>
        </w:rPr>
      </w:pPr>
    </w:p>
    <w:p w14:paraId="659AAD7A" w14:textId="698086F6" w:rsidR="00677812" w:rsidRDefault="00677812">
      <w:pPr>
        <w:widowControl/>
        <w:autoSpaceDE/>
        <w:autoSpaceDN/>
        <w:adjustRightInd/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6A3AD41B" w14:textId="77777777" w:rsidR="00677812" w:rsidRPr="0049267E" w:rsidRDefault="00677812" w:rsidP="00677812">
      <w:pPr>
        <w:ind w:firstLine="567"/>
        <w:jc w:val="center"/>
        <w:rPr>
          <w:rFonts w:ascii="Times New Roman" w:hAnsi="Times New Roman"/>
          <w:b/>
        </w:rPr>
      </w:pPr>
      <w:r w:rsidRPr="0049267E">
        <w:rPr>
          <w:rFonts w:ascii="Times New Roman" w:hAnsi="Times New Roman"/>
          <w:b/>
        </w:rPr>
        <w:lastRenderedPageBreak/>
        <w:t>Содержание</w:t>
      </w:r>
    </w:p>
    <w:p w14:paraId="6DE80FEF" w14:textId="77777777" w:rsidR="00677812" w:rsidRPr="0049267E" w:rsidRDefault="00677812" w:rsidP="00677812">
      <w:pPr>
        <w:jc w:val="center"/>
        <w:rPr>
          <w:rFonts w:ascii="Times New Roman" w:hAnsi="Times New Roman"/>
          <w:b/>
        </w:rPr>
      </w:pPr>
    </w:p>
    <w:tbl>
      <w:tblPr>
        <w:tblW w:w="9316" w:type="dxa"/>
        <w:tblInd w:w="91" w:type="dxa"/>
        <w:tblLayout w:type="fixed"/>
        <w:tblLook w:val="01E0" w:firstRow="1" w:lastRow="1" w:firstColumn="1" w:lastColumn="1" w:noHBand="0" w:noVBand="0"/>
      </w:tblPr>
      <w:tblGrid>
        <w:gridCol w:w="471"/>
        <w:gridCol w:w="7996"/>
        <w:gridCol w:w="6"/>
        <w:gridCol w:w="837"/>
        <w:gridCol w:w="6"/>
      </w:tblGrid>
      <w:tr w:rsidR="00677812" w:rsidRPr="0049267E" w14:paraId="7B61D800" w14:textId="77777777" w:rsidTr="00F56F1B">
        <w:trPr>
          <w:gridAfter w:val="1"/>
          <w:wAfter w:w="6" w:type="dxa"/>
        </w:trPr>
        <w:tc>
          <w:tcPr>
            <w:tcW w:w="471" w:type="dxa"/>
            <w:shd w:val="clear" w:color="auto" w:fill="auto"/>
          </w:tcPr>
          <w:p w14:paraId="6AC30889" w14:textId="77777777" w:rsidR="00677812" w:rsidRPr="0049267E" w:rsidRDefault="00677812" w:rsidP="00F56F1B">
            <w:pPr>
              <w:rPr>
                <w:rFonts w:ascii="Times New Roman" w:hAnsi="Times New Roman"/>
              </w:rPr>
            </w:pPr>
            <w:r w:rsidRPr="0049267E">
              <w:rPr>
                <w:rFonts w:ascii="Times New Roman" w:hAnsi="Times New Roman"/>
              </w:rPr>
              <w:t>1</w:t>
            </w:r>
          </w:p>
        </w:tc>
        <w:tc>
          <w:tcPr>
            <w:tcW w:w="7996" w:type="dxa"/>
            <w:shd w:val="clear" w:color="auto" w:fill="auto"/>
          </w:tcPr>
          <w:p w14:paraId="572B72F8" w14:textId="77777777" w:rsidR="00677812" w:rsidRPr="0049267E" w:rsidRDefault="00677812" w:rsidP="00F56F1B">
            <w:pPr>
              <w:jc w:val="both"/>
              <w:rPr>
                <w:rFonts w:ascii="Times New Roman" w:hAnsi="Times New Roman"/>
              </w:rPr>
            </w:pPr>
            <w:r w:rsidRPr="0049267E">
              <w:rPr>
                <w:rFonts w:ascii="Times New Roman" w:hAnsi="Times New Roman"/>
                <w:bCs/>
                <w:color w:val="000000"/>
              </w:rPr>
              <w:t>Область применения</w:t>
            </w:r>
          </w:p>
        </w:tc>
        <w:tc>
          <w:tcPr>
            <w:tcW w:w="843" w:type="dxa"/>
            <w:gridSpan w:val="2"/>
            <w:shd w:val="clear" w:color="auto" w:fill="auto"/>
          </w:tcPr>
          <w:p w14:paraId="38E66FF5" w14:textId="77777777" w:rsidR="00677812" w:rsidRPr="0049267E" w:rsidRDefault="00677812" w:rsidP="00F56F1B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77812" w:rsidRPr="0049267E" w14:paraId="4DA92D9C" w14:textId="77777777" w:rsidTr="00F56F1B">
        <w:trPr>
          <w:gridAfter w:val="1"/>
          <w:wAfter w:w="6" w:type="dxa"/>
        </w:trPr>
        <w:tc>
          <w:tcPr>
            <w:tcW w:w="471" w:type="dxa"/>
            <w:shd w:val="clear" w:color="auto" w:fill="auto"/>
          </w:tcPr>
          <w:p w14:paraId="73A87B92" w14:textId="77777777" w:rsidR="00677812" w:rsidRPr="0049267E" w:rsidRDefault="00677812" w:rsidP="00F56F1B">
            <w:pPr>
              <w:rPr>
                <w:rFonts w:ascii="Times New Roman" w:hAnsi="Times New Roman"/>
              </w:rPr>
            </w:pPr>
            <w:r w:rsidRPr="0049267E">
              <w:rPr>
                <w:rFonts w:ascii="Times New Roman" w:hAnsi="Times New Roman"/>
              </w:rPr>
              <w:t>2</w:t>
            </w:r>
          </w:p>
        </w:tc>
        <w:tc>
          <w:tcPr>
            <w:tcW w:w="7996" w:type="dxa"/>
            <w:shd w:val="clear" w:color="auto" w:fill="auto"/>
          </w:tcPr>
          <w:p w14:paraId="21998EBF" w14:textId="77777777" w:rsidR="00677812" w:rsidRPr="0049267E" w:rsidRDefault="00677812" w:rsidP="00F56F1B">
            <w:pPr>
              <w:jc w:val="both"/>
              <w:rPr>
                <w:rFonts w:ascii="Times New Roman" w:hAnsi="Times New Roman"/>
              </w:rPr>
            </w:pPr>
            <w:r w:rsidRPr="0049267E">
              <w:rPr>
                <w:rFonts w:ascii="Times New Roman" w:hAnsi="Times New Roman"/>
                <w:bCs/>
                <w:color w:val="000000"/>
              </w:rPr>
              <w:t>Нормативные ссылки</w:t>
            </w:r>
          </w:p>
        </w:tc>
        <w:tc>
          <w:tcPr>
            <w:tcW w:w="843" w:type="dxa"/>
            <w:gridSpan w:val="2"/>
            <w:shd w:val="clear" w:color="auto" w:fill="auto"/>
          </w:tcPr>
          <w:p w14:paraId="1B05EEDC" w14:textId="77777777" w:rsidR="00677812" w:rsidRPr="0049267E" w:rsidRDefault="00677812" w:rsidP="00F56F1B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77812" w:rsidRPr="0049267E" w14:paraId="3C01BE1E" w14:textId="77777777" w:rsidTr="00F56F1B">
        <w:trPr>
          <w:gridAfter w:val="1"/>
          <w:wAfter w:w="6" w:type="dxa"/>
          <w:trHeight w:val="322"/>
        </w:trPr>
        <w:tc>
          <w:tcPr>
            <w:tcW w:w="471" w:type="dxa"/>
            <w:shd w:val="clear" w:color="auto" w:fill="auto"/>
          </w:tcPr>
          <w:p w14:paraId="6E47A2A5" w14:textId="77777777" w:rsidR="00677812" w:rsidRPr="0049267E" w:rsidRDefault="00677812" w:rsidP="00F56F1B">
            <w:pPr>
              <w:rPr>
                <w:rFonts w:ascii="Times New Roman" w:hAnsi="Times New Roman"/>
              </w:rPr>
            </w:pPr>
            <w:r w:rsidRPr="0049267E">
              <w:rPr>
                <w:rFonts w:ascii="Times New Roman" w:hAnsi="Times New Roman"/>
              </w:rPr>
              <w:t>3</w:t>
            </w:r>
          </w:p>
        </w:tc>
        <w:tc>
          <w:tcPr>
            <w:tcW w:w="7996" w:type="dxa"/>
            <w:shd w:val="clear" w:color="auto" w:fill="auto"/>
          </w:tcPr>
          <w:p w14:paraId="4D378023" w14:textId="77777777" w:rsidR="00677812" w:rsidRPr="0049267E" w:rsidRDefault="00677812" w:rsidP="00F56F1B">
            <w:pPr>
              <w:jc w:val="both"/>
              <w:rPr>
                <w:rFonts w:ascii="Times New Roman" w:hAnsi="Times New Roman"/>
              </w:rPr>
            </w:pPr>
            <w:r w:rsidRPr="0049267E">
              <w:rPr>
                <w:rFonts w:ascii="Times New Roman" w:hAnsi="Times New Roman"/>
                <w:bCs/>
                <w:color w:val="000000"/>
              </w:rPr>
              <w:t>Термины и определения</w:t>
            </w:r>
          </w:p>
        </w:tc>
        <w:tc>
          <w:tcPr>
            <w:tcW w:w="843" w:type="dxa"/>
            <w:gridSpan w:val="2"/>
            <w:shd w:val="clear" w:color="auto" w:fill="auto"/>
          </w:tcPr>
          <w:p w14:paraId="653BA3A4" w14:textId="77777777" w:rsidR="00677812" w:rsidRPr="0049267E" w:rsidRDefault="00677812" w:rsidP="00F56F1B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77812" w:rsidRPr="0049267E" w14:paraId="7333269E" w14:textId="77777777" w:rsidTr="00F56F1B">
        <w:trPr>
          <w:gridAfter w:val="1"/>
          <w:wAfter w:w="6" w:type="dxa"/>
          <w:trHeight w:val="311"/>
        </w:trPr>
        <w:tc>
          <w:tcPr>
            <w:tcW w:w="471" w:type="dxa"/>
            <w:shd w:val="clear" w:color="auto" w:fill="auto"/>
          </w:tcPr>
          <w:p w14:paraId="29E76230" w14:textId="77777777" w:rsidR="00677812" w:rsidRPr="0049267E" w:rsidRDefault="00677812" w:rsidP="00F56F1B">
            <w:pPr>
              <w:rPr>
                <w:rFonts w:ascii="Times New Roman" w:hAnsi="Times New Roman"/>
              </w:rPr>
            </w:pPr>
            <w:r w:rsidRPr="0049267E">
              <w:rPr>
                <w:rFonts w:ascii="Times New Roman" w:hAnsi="Times New Roman"/>
              </w:rPr>
              <w:t>4</w:t>
            </w:r>
          </w:p>
        </w:tc>
        <w:tc>
          <w:tcPr>
            <w:tcW w:w="7996" w:type="dxa"/>
            <w:shd w:val="clear" w:color="auto" w:fill="auto"/>
          </w:tcPr>
          <w:p w14:paraId="2CAE8462" w14:textId="698D321E" w:rsidR="00677812" w:rsidRPr="0049267E" w:rsidRDefault="006E6F31" w:rsidP="00F56F1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Технические требования</w:t>
            </w:r>
          </w:p>
        </w:tc>
        <w:tc>
          <w:tcPr>
            <w:tcW w:w="843" w:type="dxa"/>
            <w:gridSpan w:val="2"/>
            <w:shd w:val="clear" w:color="auto" w:fill="auto"/>
          </w:tcPr>
          <w:p w14:paraId="3E197F3D" w14:textId="77777777" w:rsidR="00677812" w:rsidRPr="0049267E" w:rsidRDefault="00677812" w:rsidP="00F56F1B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677812" w:rsidRPr="0049267E" w14:paraId="3EBEC243" w14:textId="77777777" w:rsidTr="00F56F1B">
        <w:trPr>
          <w:gridAfter w:val="1"/>
          <w:wAfter w:w="6" w:type="dxa"/>
        </w:trPr>
        <w:tc>
          <w:tcPr>
            <w:tcW w:w="471" w:type="dxa"/>
            <w:shd w:val="clear" w:color="auto" w:fill="auto"/>
          </w:tcPr>
          <w:p w14:paraId="0C5D64FA" w14:textId="77777777" w:rsidR="00677812" w:rsidRPr="0049267E" w:rsidRDefault="00677812" w:rsidP="00F56F1B">
            <w:pPr>
              <w:rPr>
                <w:rFonts w:ascii="Times New Roman" w:hAnsi="Times New Roman"/>
              </w:rPr>
            </w:pPr>
            <w:r w:rsidRPr="0049267E">
              <w:rPr>
                <w:rFonts w:ascii="Times New Roman" w:hAnsi="Times New Roman"/>
              </w:rPr>
              <w:t>5</w:t>
            </w:r>
          </w:p>
        </w:tc>
        <w:tc>
          <w:tcPr>
            <w:tcW w:w="7996" w:type="dxa"/>
            <w:shd w:val="clear" w:color="auto" w:fill="auto"/>
          </w:tcPr>
          <w:p w14:paraId="75F77BBF" w14:textId="77777777" w:rsidR="00677812" w:rsidRPr="0049267E" w:rsidRDefault="00677812" w:rsidP="00F56F1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Электрические компоненты</w:t>
            </w:r>
          </w:p>
        </w:tc>
        <w:tc>
          <w:tcPr>
            <w:tcW w:w="843" w:type="dxa"/>
            <w:gridSpan w:val="2"/>
            <w:shd w:val="clear" w:color="auto" w:fill="auto"/>
          </w:tcPr>
          <w:p w14:paraId="32533FAE" w14:textId="77777777" w:rsidR="00677812" w:rsidRPr="0049267E" w:rsidRDefault="00677812" w:rsidP="00F56F1B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677812" w:rsidRPr="0049267E" w14:paraId="1C56986B" w14:textId="77777777" w:rsidTr="00F56F1B">
        <w:trPr>
          <w:gridAfter w:val="1"/>
          <w:wAfter w:w="6" w:type="dxa"/>
          <w:trHeight w:val="119"/>
        </w:trPr>
        <w:tc>
          <w:tcPr>
            <w:tcW w:w="471" w:type="dxa"/>
            <w:shd w:val="clear" w:color="auto" w:fill="auto"/>
          </w:tcPr>
          <w:p w14:paraId="372F6C31" w14:textId="77777777" w:rsidR="00677812" w:rsidRPr="0049267E" w:rsidRDefault="00677812" w:rsidP="00F56F1B">
            <w:pPr>
              <w:rPr>
                <w:rFonts w:ascii="Times New Roman" w:hAnsi="Times New Roman"/>
              </w:rPr>
            </w:pPr>
            <w:r w:rsidRPr="0049267E">
              <w:rPr>
                <w:rFonts w:ascii="Times New Roman" w:hAnsi="Times New Roman"/>
              </w:rPr>
              <w:t>6</w:t>
            </w:r>
          </w:p>
        </w:tc>
        <w:tc>
          <w:tcPr>
            <w:tcW w:w="7996" w:type="dxa"/>
            <w:shd w:val="clear" w:color="auto" w:fill="auto"/>
          </w:tcPr>
          <w:p w14:paraId="31566433" w14:textId="77777777" w:rsidR="00677812" w:rsidRPr="0049267E" w:rsidRDefault="00677812" w:rsidP="00F56F1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Управление тяговым приводом</w:t>
            </w:r>
          </w:p>
        </w:tc>
        <w:tc>
          <w:tcPr>
            <w:tcW w:w="843" w:type="dxa"/>
            <w:gridSpan w:val="2"/>
            <w:shd w:val="clear" w:color="auto" w:fill="auto"/>
          </w:tcPr>
          <w:p w14:paraId="5A4ECE8B" w14:textId="77777777" w:rsidR="00677812" w:rsidRPr="0049267E" w:rsidRDefault="00677812" w:rsidP="00F56F1B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677812" w:rsidRPr="0049267E" w14:paraId="485669CD" w14:textId="77777777" w:rsidTr="00F56F1B">
        <w:trPr>
          <w:gridAfter w:val="1"/>
          <w:wAfter w:w="6" w:type="dxa"/>
        </w:trPr>
        <w:tc>
          <w:tcPr>
            <w:tcW w:w="471" w:type="dxa"/>
            <w:shd w:val="clear" w:color="auto" w:fill="auto"/>
          </w:tcPr>
          <w:p w14:paraId="41220641" w14:textId="77777777" w:rsidR="00677812" w:rsidRPr="0049267E" w:rsidRDefault="00677812" w:rsidP="00F56F1B">
            <w:pPr>
              <w:rPr>
                <w:rFonts w:ascii="Times New Roman" w:hAnsi="Times New Roman"/>
              </w:rPr>
            </w:pPr>
            <w:r w:rsidRPr="0049267E">
              <w:rPr>
                <w:rFonts w:ascii="Times New Roman" w:hAnsi="Times New Roman"/>
              </w:rPr>
              <w:t>7</w:t>
            </w:r>
          </w:p>
        </w:tc>
        <w:tc>
          <w:tcPr>
            <w:tcW w:w="7996" w:type="dxa"/>
            <w:shd w:val="clear" w:color="auto" w:fill="auto"/>
          </w:tcPr>
          <w:p w14:paraId="5156CD18" w14:textId="77777777" w:rsidR="00677812" w:rsidRPr="0049267E" w:rsidRDefault="00677812" w:rsidP="00F56F1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Ограничение скорости </w:t>
            </w:r>
          </w:p>
        </w:tc>
        <w:tc>
          <w:tcPr>
            <w:tcW w:w="843" w:type="dxa"/>
            <w:gridSpan w:val="2"/>
            <w:shd w:val="clear" w:color="auto" w:fill="auto"/>
          </w:tcPr>
          <w:p w14:paraId="0A06F7A0" w14:textId="77777777" w:rsidR="00677812" w:rsidRPr="0049267E" w:rsidRDefault="00677812" w:rsidP="00F56F1B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677812" w:rsidRPr="0049267E" w14:paraId="2D432054" w14:textId="77777777" w:rsidTr="00F56F1B">
        <w:trPr>
          <w:gridAfter w:val="1"/>
          <w:wAfter w:w="6" w:type="dxa"/>
          <w:trHeight w:val="106"/>
        </w:trPr>
        <w:tc>
          <w:tcPr>
            <w:tcW w:w="471" w:type="dxa"/>
            <w:shd w:val="clear" w:color="auto" w:fill="auto"/>
          </w:tcPr>
          <w:p w14:paraId="3625AB8D" w14:textId="77777777" w:rsidR="00677812" w:rsidRPr="0049267E" w:rsidRDefault="00677812" w:rsidP="00F56F1B">
            <w:pPr>
              <w:pStyle w:val="tekstob"/>
              <w:spacing w:before="0" w:beforeAutospacing="0" w:after="0" w:afterAutospacing="0"/>
              <w:jc w:val="both"/>
            </w:pPr>
            <w:r w:rsidRPr="0049267E">
              <w:t>8</w:t>
            </w:r>
          </w:p>
        </w:tc>
        <w:tc>
          <w:tcPr>
            <w:tcW w:w="7996" w:type="dxa"/>
            <w:shd w:val="clear" w:color="auto" w:fill="auto"/>
          </w:tcPr>
          <w:p w14:paraId="5E32FE09" w14:textId="77777777" w:rsidR="00677812" w:rsidRPr="0049267E" w:rsidRDefault="00677812" w:rsidP="00F56F1B">
            <w:pPr>
              <w:pStyle w:val="tekstob"/>
              <w:spacing w:before="0" w:beforeAutospacing="0" w:after="0" w:afterAutospacing="0"/>
              <w:jc w:val="both"/>
            </w:pPr>
            <w:r>
              <w:t>Электромагнитная совместимость</w:t>
            </w:r>
          </w:p>
        </w:tc>
        <w:tc>
          <w:tcPr>
            <w:tcW w:w="843" w:type="dxa"/>
            <w:gridSpan w:val="2"/>
            <w:shd w:val="clear" w:color="auto" w:fill="auto"/>
          </w:tcPr>
          <w:p w14:paraId="654899DA" w14:textId="77777777" w:rsidR="00677812" w:rsidRPr="0049267E" w:rsidRDefault="00677812" w:rsidP="00F56F1B">
            <w:pPr>
              <w:pStyle w:val="tekstob"/>
              <w:spacing w:before="0" w:beforeAutospacing="0" w:after="0" w:afterAutospacing="0"/>
              <w:jc w:val="right"/>
            </w:pPr>
            <w:r>
              <w:t>8</w:t>
            </w:r>
          </w:p>
        </w:tc>
      </w:tr>
      <w:tr w:rsidR="00677812" w:rsidRPr="0049267E" w14:paraId="5DFCF10B" w14:textId="77777777" w:rsidTr="00F56F1B">
        <w:trPr>
          <w:gridAfter w:val="1"/>
          <w:wAfter w:w="6" w:type="dxa"/>
        </w:trPr>
        <w:tc>
          <w:tcPr>
            <w:tcW w:w="471" w:type="dxa"/>
            <w:shd w:val="clear" w:color="auto" w:fill="auto"/>
          </w:tcPr>
          <w:p w14:paraId="033C1215" w14:textId="77777777" w:rsidR="00677812" w:rsidRPr="0049267E" w:rsidRDefault="00677812" w:rsidP="00F56F1B">
            <w:pPr>
              <w:pStyle w:val="teksto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49267E">
              <w:rPr>
                <w:lang w:eastAsia="en-US"/>
              </w:rPr>
              <w:t>9</w:t>
            </w:r>
          </w:p>
        </w:tc>
        <w:tc>
          <w:tcPr>
            <w:tcW w:w="7996" w:type="dxa"/>
            <w:shd w:val="clear" w:color="auto" w:fill="auto"/>
          </w:tcPr>
          <w:p w14:paraId="328E61C2" w14:textId="77777777" w:rsidR="00677812" w:rsidRPr="0049267E" w:rsidRDefault="00677812" w:rsidP="00F56F1B">
            <w:pPr>
              <w:pStyle w:val="tekstob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Зарядка батарей</w:t>
            </w:r>
          </w:p>
        </w:tc>
        <w:tc>
          <w:tcPr>
            <w:tcW w:w="843" w:type="dxa"/>
            <w:gridSpan w:val="2"/>
            <w:shd w:val="clear" w:color="auto" w:fill="auto"/>
          </w:tcPr>
          <w:p w14:paraId="1B4916D0" w14:textId="77777777" w:rsidR="00677812" w:rsidRPr="0049267E" w:rsidRDefault="00677812" w:rsidP="00F56F1B">
            <w:pPr>
              <w:pStyle w:val="tekstob"/>
              <w:spacing w:before="0" w:beforeAutospacing="0" w:after="0" w:afterAutospacing="0"/>
              <w:jc w:val="right"/>
            </w:pPr>
            <w:r>
              <w:t>8</w:t>
            </w:r>
          </w:p>
        </w:tc>
      </w:tr>
      <w:tr w:rsidR="00677812" w:rsidRPr="0049267E" w14:paraId="18B46976" w14:textId="77777777" w:rsidTr="00F56F1B">
        <w:trPr>
          <w:gridAfter w:val="1"/>
          <w:wAfter w:w="6" w:type="dxa"/>
        </w:trPr>
        <w:tc>
          <w:tcPr>
            <w:tcW w:w="471" w:type="dxa"/>
            <w:shd w:val="clear" w:color="auto" w:fill="auto"/>
          </w:tcPr>
          <w:p w14:paraId="4BB817C6" w14:textId="77777777" w:rsidR="00677812" w:rsidRPr="0049267E" w:rsidRDefault="00677812" w:rsidP="00F56F1B">
            <w:pPr>
              <w:pStyle w:val="tekstob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96" w:type="dxa"/>
            <w:shd w:val="clear" w:color="auto" w:fill="auto"/>
          </w:tcPr>
          <w:p w14:paraId="7074EC88" w14:textId="77777777" w:rsidR="00677812" w:rsidRDefault="00677812" w:rsidP="00F56F1B">
            <w:pPr>
              <w:pStyle w:val="tekstob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Хранение энергии в электрическом самокате</w:t>
            </w:r>
          </w:p>
        </w:tc>
        <w:tc>
          <w:tcPr>
            <w:tcW w:w="843" w:type="dxa"/>
            <w:gridSpan w:val="2"/>
            <w:shd w:val="clear" w:color="auto" w:fill="auto"/>
          </w:tcPr>
          <w:p w14:paraId="50A302EF" w14:textId="77777777" w:rsidR="00677812" w:rsidRPr="0049267E" w:rsidRDefault="00677812" w:rsidP="00F56F1B">
            <w:pPr>
              <w:pStyle w:val="tekstob"/>
              <w:spacing w:before="0" w:beforeAutospacing="0" w:after="0" w:afterAutospacing="0"/>
              <w:jc w:val="right"/>
            </w:pPr>
            <w:r>
              <w:t>8</w:t>
            </w:r>
          </w:p>
        </w:tc>
      </w:tr>
      <w:tr w:rsidR="00677812" w:rsidRPr="0049267E" w14:paraId="6290BB1A" w14:textId="77777777" w:rsidTr="00F56F1B">
        <w:trPr>
          <w:gridAfter w:val="1"/>
          <w:wAfter w:w="6" w:type="dxa"/>
        </w:trPr>
        <w:tc>
          <w:tcPr>
            <w:tcW w:w="471" w:type="dxa"/>
            <w:shd w:val="clear" w:color="auto" w:fill="auto"/>
          </w:tcPr>
          <w:p w14:paraId="5C3E9727" w14:textId="77777777" w:rsidR="00677812" w:rsidRDefault="00677812" w:rsidP="00F56F1B">
            <w:pPr>
              <w:pStyle w:val="tekstob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996" w:type="dxa"/>
            <w:shd w:val="clear" w:color="auto" w:fill="auto"/>
          </w:tcPr>
          <w:p w14:paraId="6839915A" w14:textId="77777777" w:rsidR="00677812" w:rsidRDefault="00677812" w:rsidP="00F56F1B">
            <w:pPr>
              <w:pStyle w:val="tekstob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Рулевое управление</w:t>
            </w:r>
          </w:p>
        </w:tc>
        <w:tc>
          <w:tcPr>
            <w:tcW w:w="843" w:type="dxa"/>
            <w:gridSpan w:val="2"/>
            <w:shd w:val="clear" w:color="auto" w:fill="auto"/>
          </w:tcPr>
          <w:p w14:paraId="038A0FE7" w14:textId="77777777" w:rsidR="00677812" w:rsidRDefault="00677812" w:rsidP="00F56F1B">
            <w:pPr>
              <w:pStyle w:val="tekstob"/>
              <w:spacing w:before="0" w:beforeAutospacing="0" w:after="0" w:afterAutospacing="0"/>
              <w:jc w:val="right"/>
            </w:pPr>
            <w:r>
              <w:t>8</w:t>
            </w:r>
          </w:p>
        </w:tc>
      </w:tr>
      <w:tr w:rsidR="00677812" w:rsidRPr="0049267E" w14:paraId="58C0F666" w14:textId="77777777" w:rsidTr="00F56F1B">
        <w:trPr>
          <w:gridAfter w:val="1"/>
          <w:wAfter w:w="6" w:type="dxa"/>
        </w:trPr>
        <w:tc>
          <w:tcPr>
            <w:tcW w:w="471" w:type="dxa"/>
            <w:shd w:val="clear" w:color="auto" w:fill="auto"/>
          </w:tcPr>
          <w:p w14:paraId="6566B866" w14:textId="77777777" w:rsidR="00677812" w:rsidRDefault="00677812" w:rsidP="00F56F1B">
            <w:pPr>
              <w:pStyle w:val="tekstob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7996" w:type="dxa"/>
            <w:shd w:val="clear" w:color="auto" w:fill="auto"/>
          </w:tcPr>
          <w:p w14:paraId="30BD06BC" w14:textId="77777777" w:rsidR="00677812" w:rsidRDefault="00677812" w:rsidP="00F56F1B">
            <w:pPr>
              <w:pStyle w:val="tekstob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Углы и выступы</w:t>
            </w:r>
          </w:p>
        </w:tc>
        <w:tc>
          <w:tcPr>
            <w:tcW w:w="843" w:type="dxa"/>
            <w:gridSpan w:val="2"/>
            <w:shd w:val="clear" w:color="auto" w:fill="auto"/>
          </w:tcPr>
          <w:p w14:paraId="5EB8206E" w14:textId="77777777" w:rsidR="00677812" w:rsidRDefault="00677812" w:rsidP="00F56F1B">
            <w:pPr>
              <w:pStyle w:val="tekstob"/>
              <w:spacing w:before="0" w:beforeAutospacing="0" w:after="0" w:afterAutospacing="0"/>
              <w:jc w:val="right"/>
            </w:pPr>
            <w:r>
              <w:t>9</w:t>
            </w:r>
          </w:p>
        </w:tc>
      </w:tr>
      <w:tr w:rsidR="00677812" w:rsidRPr="0049267E" w14:paraId="45EC10E2" w14:textId="77777777" w:rsidTr="00F56F1B">
        <w:trPr>
          <w:gridAfter w:val="1"/>
          <w:wAfter w:w="6" w:type="dxa"/>
        </w:trPr>
        <w:tc>
          <w:tcPr>
            <w:tcW w:w="471" w:type="dxa"/>
            <w:shd w:val="clear" w:color="auto" w:fill="auto"/>
          </w:tcPr>
          <w:p w14:paraId="7DB98A1B" w14:textId="77777777" w:rsidR="00677812" w:rsidRDefault="00677812" w:rsidP="00F56F1B">
            <w:pPr>
              <w:pStyle w:val="tekstob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996" w:type="dxa"/>
            <w:shd w:val="clear" w:color="auto" w:fill="auto"/>
          </w:tcPr>
          <w:p w14:paraId="51F432F5" w14:textId="77777777" w:rsidR="00677812" w:rsidRDefault="00677812" w:rsidP="00F56F1B">
            <w:pPr>
              <w:pStyle w:val="tekstob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Подвижные детали</w:t>
            </w:r>
          </w:p>
        </w:tc>
        <w:tc>
          <w:tcPr>
            <w:tcW w:w="843" w:type="dxa"/>
            <w:gridSpan w:val="2"/>
            <w:shd w:val="clear" w:color="auto" w:fill="auto"/>
          </w:tcPr>
          <w:p w14:paraId="2053B24E" w14:textId="77777777" w:rsidR="00677812" w:rsidRDefault="00677812" w:rsidP="00F56F1B">
            <w:pPr>
              <w:pStyle w:val="tekstob"/>
              <w:spacing w:before="0" w:beforeAutospacing="0" w:after="0" w:afterAutospacing="0"/>
              <w:jc w:val="right"/>
            </w:pPr>
            <w:r>
              <w:t>9</w:t>
            </w:r>
          </w:p>
        </w:tc>
      </w:tr>
      <w:tr w:rsidR="00677812" w:rsidRPr="0049267E" w14:paraId="615CC3A3" w14:textId="77777777" w:rsidTr="00F56F1B">
        <w:trPr>
          <w:gridAfter w:val="1"/>
          <w:wAfter w:w="6" w:type="dxa"/>
        </w:trPr>
        <w:tc>
          <w:tcPr>
            <w:tcW w:w="471" w:type="dxa"/>
            <w:shd w:val="clear" w:color="auto" w:fill="auto"/>
          </w:tcPr>
          <w:p w14:paraId="0C5090EF" w14:textId="77777777" w:rsidR="00677812" w:rsidRDefault="00677812" w:rsidP="00F56F1B">
            <w:pPr>
              <w:pStyle w:val="tekstob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996" w:type="dxa"/>
            <w:shd w:val="clear" w:color="auto" w:fill="auto"/>
          </w:tcPr>
          <w:p w14:paraId="09D4EAB5" w14:textId="77777777" w:rsidR="00677812" w:rsidRDefault="00677812" w:rsidP="00F56F1B">
            <w:pPr>
              <w:pStyle w:val="tekstob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Устойчивость</w:t>
            </w:r>
          </w:p>
        </w:tc>
        <w:tc>
          <w:tcPr>
            <w:tcW w:w="843" w:type="dxa"/>
            <w:gridSpan w:val="2"/>
            <w:shd w:val="clear" w:color="auto" w:fill="auto"/>
          </w:tcPr>
          <w:p w14:paraId="483CD8FA" w14:textId="77777777" w:rsidR="00677812" w:rsidRDefault="00677812" w:rsidP="00F56F1B">
            <w:pPr>
              <w:pStyle w:val="tekstob"/>
              <w:spacing w:before="0" w:beforeAutospacing="0" w:after="0" w:afterAutospacing="0"/>
              <w:jc w:val="right"/>
            </w:pPr>
            <w:r>
              <w:t>10</w:t>
            </w:r>
          </w:p>
        </w:tc>
      </w:tr>
      <w:tr w:rsidR="00677812" w:rsidRPr="0049267E" w14:paraId="7757C205" w14:textId="77777777" w:rsidTr="00F56F1B">
        <w:trPr>
          <w:gridAfter w:val="1"/>
          <w:wAfter w:w="6" w:type="dxa"/>
        </w:trPr>
        <w:tc>
          <w:tcPr>
            <w:tcW w:w="471" w:type="dxa"/>
            <w:shd w:val="clear" w:color="auto" w:fill="auto"/>
          </w:tcPr>
          <w:p w14:paraId="3ECA35BB" w14:textId="77777777" w:rsidR="00677812" w:rsidRDefault="00677812" w:rsidP="00F56F1B">
            <w:pPr>
              <w:pStyle w:val="tekstob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7996" w:type="dxa"/>
            <w:shd w:val="clear" w:color="auto" w:fill="auto"/>
          </w:tcPr>
          <w:p w14:paraId="6E7C27E3" w14:textId="77777777" w:rsidR="00677812" w:rsidRDefault="00677812" w:rsidP="00F56F1B">
            <w:pPr>
              <w:pStyle w:val="tekstob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Устройства освещения и устройство сигнальное</w:t>
            </w:r>
          </w:p>
        </w:tc>
        <w:tc>
          <w:tcPr>
            <w:tcW w:w="843" w:type="dxa"/>
            <w:gridSpan w:val="2"/>
            <w:shd w:val="clear" w:color="auto" w:fill="auto"/>
          </w:tcPr>
          <w:p w14:paraId="2C133151" w14:textId="77777777" w:rsidR="00677812" w:rsidRDefault="00677812" w:rsidP="00F56F1B">
            <w:pPr>
              <w:pStyle w:val="tekstob"/>
              <w:spacing w:before="0" w:beforeAutospacing="0" w:after="0" w:afterAutospacing="0"/>
              <w:jc w:val="right"/>
            </w:pPr>
            <w:r>
              <w:t>11</w:t>
            </w:r>
          </w:p>
        </w:tc>
      </w:tr>
      <w:tr w:rsidR="00677812" w:rsidRPr="0049267E" w14:paraId="52C8217E" w14:textId="77777777" w:rsidTr="00F56F1B">
        <w:trPr>
          <w:gridAfter w:val="1"/>
          <w:wAfter w:w="6" w:type="dxa"/>
        </w:trPr>
        <w:tc>
          <w:tcPr>
            <w:tcW w:w="471" w:type="dxa"/>
            <w:shd w:val="clear" w:color="auto" w:fill="auto"/>
          </w:tcPr>
          <w:p w14:paraId="7CBB3299" w14:textId="77777777" w:rsidR="00677812" w:rsidRDefault="00677812" w:rsidP="00F56F1B">
            <w:pPr>
              <w:pStyle w:val="tekstob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7996" w:type="dxa"/>
            <w:shd w:val="clear" w:color="auto" w:fill="auto"/>
          </w:tcPr>
          <w:p w14:paraId="3491104B" w14:textId="77777777" w:rsidR="00677812" w:rsidRDefault="00677812" w:rsidP="00F56F1B">
            <w:pPr>
              <w:pStyle w:val="tekstob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Устройства предупреждения о сбоях и неисправности</w:t>
            </w:r>
          </w:p>
        </w:tc>
        <w:tc>
          <w:tcPr>
            <w:tcW w:w="843" w:type="dxa"/>
            <w:gridSpan w:val="2"/>
            <w:shd w:val="clear" w:color="auto" w:fill="auto"/>
          </w:tcPr>
          <w:p w14:paraId="3C2AD8B3" w14:textId="77777777" w:rsidR="00677812" w:rsidRDefault="00677812" w:rsidP="00F56F1B">
            <w:pPr>
              <w:pStyle w:val="tekstob"/>
              <w:spacing w:before="0" w:beforeAutospacing="0" w:after="0" w:afterAutospacing="0"/>
              <w:jc w:val="right"/>
            </w:pPr>
            <w:r>
              <w:t>11</w:t>
            </w:r>
          </w:p>
        </w:tc>
      </w:tr>
      <w:tr w:rsidR="00677812" w:rsidRPr="0049267E" w14:paraId="6D09DE55" w14:textId="77777777" w:rsidTr="00F56F1B">
        <w:trPr>
          <w:gridAfter w:val="1"/>
          <w:wAfter w:w="6" w:type="dxa"/>
        </w:trPr>
        <w:tc>
          <w:tcPr>
            <w:tcW w:w="471" w:type="dxa"/>
            <w:shd w:val="clear" w:color="auto" w:fill="auto"/>
          </w:tcPr>
          <w:p w14:paraId="62B9D023" w14:textId="77777777" w:rsidR="00677812" w:rsidRDefault="00677812" w:rsidP="00F56F1B">
            <w:pPr>
              <w:pStyle w:val="tekstob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7996" w:type="dxa"/>
            <w:shd w:val="clear" w:color="auto" w:fill="auto"/>
          </w:tcPr>
          <w:p w14:paraId="0D72C81A" w14:textId="77777777" w:rsidR="00677812" w:rsidRDefault="00677812" w:rsidP="00F56F1B">
            <w:pPr>
              <w:pStyle w:val="tekstob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Горячие поверхности</w:t>
            </w:r>
          </w:p>
        </w:tc>
        <w:tc>
          <w:tcPr>
            <w:tcW w:w="843" w:type="dxa"/>
            <w:gridSpan w:val="2"/>
            <w:shd w:val="clear" w:color="auto" w:fill="auto"/>
          </w:tcPr>
          <w:p w14:paraId="07734AD1" w14:textId="77777777" w:rsidR="00677812" w:rsidRDefault="00677812" w:rsidP="00F56F1B">
            <w:pPr>
              <w:pStyle w:val="tekstob"/>
              <w:spacing w:before="0" w:beforeAutospacing="0" w:after="0" w:afterAutospacing="0"/>
              <w:jc w:val="right"/>
            </w:pPr>
            <w:r>
              <w:t>11</w:t>
            </w:r>
          </w:p>
        </w:tc>
      </w:tr>
      <w:tr w:rsidR="00677812" w:rsidRPr="0049267E" w14:paraId="36254908" w14:textId="77777777" w:rsidTr="00F56F1B">
        <w:trPr>
          <w:gridAfter w:val="1"/>
          <w:wAfter w:w="6" w:type="dxa"/>
        </w:trPr>
        <w:tc>
          <w:tcPr>
            <w:tcW w:w="471" w:type="dxa"/>
            <w:shd w:val="clear" w:color="auto" w:fill="auto"/>
          </w:tcPr>
          <w:p w14:paraId="2EA35BBD" w14:textId="77777777" w:rsidR="00677812" w:rsidRDefault="00677812" w:rsidP="00F56F1B">
            <w:pPr>
              <w:pStyle w:val="tekstob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996" w:type="dxa"/>
            <w:shd w:val="clear" w:color="auto" w:fill="auto"/>
          </w:tcPr>
          <w:p w14:paraId="4C033B0D" w14:textId="61F6B836" w:rsidR="00677812" w:rsidRDefault="00677812" w:rsidP="00F56F1B">
            <w:pPr>
              <w:pStyle w:val="tekstob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Маркировка</w:t>
            </w:r>
          </w:p>
        </w:tc>
        <w:tc>
          <w:tcPr>
            <w:tcW w:w="843" w:type="dxa"/>
            <w:gridSpan w:val="2"/>
            <w:shd w:val="clear" w:color="auto" w:fill="auto"/>
          </w:tcPr>
          <w:p w14:paraId="32FD2FF3" w14:textId="3766D4A0" w:rsidR="00677812" w:rsidRDefault="00677812" w:rsidP="00F56F1B">
            <w:pPr>
              <w:pStyle w:val="tekstob"/>
              <w:spacing w:before="0" w:beforeAutospacing="0" w:after="0" w:afterAutospacing="0"/>
              <w:jc w:val="right"/>
            </w:pPr>
            <w:r>
              <w:t>1</w:t>
            </w:r>
            <w:r w:rsidR="00661053">
              <w:t>1</w:t>
            </w:r>
          </w:p>
        </w:tc>
      </w:tr>
      <w:tr w:rsidR="003E31AB" w:rsidRPr="0049267E" w14:paraId="2BA9D813" w14:textId="77777777" w:rsidTr="00F56F1B">
        <w:trPr>
          <w:gridAfter w:val="1"/>
          <w:wAfter w:w="6" w:type="dxa"/>
        </w:trPr>
        <w:tc>
          <w:tcPr>
            <w:tcW w:w="471" w:type="dxa"/>
            <w:shd w:val="clear" w:color="auto" w:fill="auto"/>
          </w:tcPr>
          <w:p w14:paraId="2697DB46" w14:textId="1580D636" w:rsidR="003E31AB" w:rsidRDefault="003E31AB" w:rsidP="00F56F1B">
            <w:pPr>
              <w:pStyle w:val="tekstob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7996" w:type="dxa"/>
            <w:shd w:val="clear" w:color="auto" w:fill="auto"/>
          </w:tcPr>
          <w:p w14:paraId="2AC3D470" w14:textId="72FA3114" w:rsidR="003E31AB" w:rsidRDefault="003E31AB" w:rsidP="00F56F1B">
            <w:pPr>
              <w:pStyle w:val="tekstob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Указания по эксплуатации</w:t>
            </w:r>
          </w:p>
        </w:tc>
        <w:tc>
          <w:tcPr>
            <w:tcW w:w="843" w:type="dxa"/>
            <w:gridSpan w:val="2"/>
            <w:shd w:val="clear" w:color="auto" w:fill="auto"/>
          </w:tcPr>
          <w:p w14:paraId="35B99585" w14:textId="03D1BFAB" w:rsidR="003E31AB" w:rsidRDefault="00661053" w:rsidP="00F56F1B">
            <w:pPr>
              <w:pStyle w:val="tekstob"/>
              <w:spacing w:before="0" w:beforeAutospacing="0" w:after="0" w:afterAutospacing="0"/>
              <w:jc w:val="right"/>
            </w:pPr>
            <w:r>
              <w:t>13</w:t>
            </w:r>
          </w:p>
        </w:tc>
      </w:tr>
      <w:tr w:rsidR="001125FF" w:rsidRPr="0049267E" w14:paraId="2A40DD78" w14:textId="77777777" w:rsidTr="00F56F1B">
        <w:trPr>
          <w:gridAfter w:val="1"/>
          <w:wAfter w:w="6" w:type="dxa"/>
        </w:trPr>
        <w:tc>
          <w:tcPr>
            <w:tcW w:w="471" w:type="dxa"/>
            <w:shd w:val="clear" w:color="auto" w:fill="auto"/>
          </w:tcPr>
          <w:p w14:paraId="0637D244" w14:textId="7C4A56E4" w:rsidR="001125FF" w:rsidRDefault="001125FF" w:rsidP="00F56F1B">
            <w:pPr>
              <w:pStyle w:val="tekstob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7996" w:type="dxa"/>
            <w:shd w:val="clear" w:color="auto" w:fill="auto"/>
          </w:tcPr>
          <w:p w14:paraId="268A2185" w14:textId="7159721F" w:rsidR="001125FF" w:rsidRDefault="001125FF" w:rsidP="00F56F1B">
            <w:pPr>
              <w:pStyle w:val="tekstob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Транспортировка и хранение</w:t>
            </w:r>
          </w:p>
        </w:tc>
        <w:tc>
          <w:tcPr>
            <w:tcW w:w="843" w:type="dxa"/>
            <w:gridSpan w:val="2"/>
            <w:shd w:val="clear" w:color="auto" w:fill="auto"/>
          </w:tcPr>
          <w:p w14:paraId="1C34A23E" w14:textId="01257381" w:rsidR="001125FF" w:rsidRDefault="00661053" w:rsidP="00F56F1B">
            <w:pPr>
              <w:pStyle w:val="tekstob"/>
              <w:spacing w:before="0" w:beforeAutospacing="0" w:after="0" w:afterAutospacing="0"/>
              <w:jc w:val="right"/>
            </w:pPr>
            <w:r>
              <w:t>15</w:t>
            </w:r>
          </w:p>
        </w:tc>
      </w:tr>
      <w:tr w:rsidR="00677812" w:rsidRPr="0049267E" w14:paraId="5AA67911" w14:textId="77777777" w:rsidTr="00F56F1B">
        <w:tc>
          <w:tcPr>
            <w:tcW w:w="8473" w:type="dxa"/>
            <w:gridSpan w:val="3"/>
          </w:tcPr>
          <w:p w14:paraId="4F6F83E2" w14:textId="126E42F3" w:rsidR="00677812" w:rsidRPr="0049267E" w:rsidRDefault="00677812" w:rsidP="00810F3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Приложение А </w:t>
            </w:r>
            <w:r w:rsidRPr="00A96F47">
              <w:rPr>
                <w:rFonts w:ascii="Times New Roman" w:hAnsi="Times New Roman"/>
                <w:i/>
                <w:iCs/>
              </w:rPr>
              <w:t>(</w:t>
            </w:r>
            <w:r w:rsidR="00810F3C">
              <w:rPr>
                <w:rFonts w:ascii="Times New Roman" w:hAnsi="Times New Roman"/>
                <w:i/>
                <w:iCs/>
              </w:rPr>
              <w:t>информационное</w:t>
            </w:r>
            <w:r w:rsidRPr="00A96F47">
              <w:rPr>
                <w:rFonts w:ascii="Times New Roman" w:hAnsi="Times New Roman"/>
                <w:i/>
                <w:iCs/>
              </w:rPr>
              <w:t>)</w:t>
            </w:r>
            <w:r>
              <w:rPr>
                <w:rFonts w:ascii="Times New Roman" w:hAnsi="Times New Roman"/>
              </w:rPr>
              <w:t xml:space="preserve"> </w:t>
            </w:r>
            <w:r w:rsidR="00810F3C">
              <w:rPr>
                <w:rFonts w:ascii="Times New Roman" w:hAnsi="Times New Roman"/>
              </w:rPr>
              <w:t>Виды</w:t>
            </w:r>
            <w:r>
              <w:rPr>
                <w:rFonts w:ascii="Times New Roman" w:hAnsi="Times New Roman"/>
              </w:rPr>
              <w:t xml:space="preserve"> электрических самокатов</w:t>
            </w:r>
          </w:p>
        </w:tc>
        <w:tc>
          <w:tcPr>
            <w:tcW w:w="843" w:type="dxa"/>
            <w:gridSpan w:val="2"/>
            <w:shd w:val="clear" w:color="auto" w:fill="auto"/>
          </w:tcPr>
          <w:p w14:paraId="042355FD" w14:textId="0D2771B8" w:rsidR="00677812" w:rsidRPr="0049267E" w:rsidRDefault="00677812" w:rsidP="00F56F1B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61053">
              <w:rPr>
                <w:rFonts w:ascii="Times New Roman" w:hAnsi="Times New Roman"/>
              </w:rPr>
              <w:t>7</w:t>
            </w:r>
          </w:p>
        </w:tc>
      </w:tr>
      <w:tr w:rsidR="00677812" w:rsidRPr="0049267E" w14:paraId="1399CD24" w14:textId="77777777" w:rsidTr="00F56F1B">
        <w:tc>
          <w:tcPr>
            <w:tcW w:w="8473" w:type="dxa"/>
            <w:gridSpan w:val="3"/>
          </w:tcPr>
          <w:p w14:paraId="3F7F56D2" w14:textId="77777777" w:rsidR="00677812" w:rsidRDefault="00677812" w:rsidP="00F56F1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Приложение Б </w:t>
            </w:r>
            <w:r w:rsidRPr="00A96F47">
              <w:rPr>
                <w:rFonts w:ascii="Times New Roman" w:hAnsi="Times New Roman"/>
                <w:i/>
                <w:iCs/>
              </w:rPr>
              <w:t>(обязательное)</w:t>
            </w:r>
            <w:r>
              <w:rPr>
                <w:rFonts w:ascii="Times New Roman" w:hAnsi="Times New Roman"/>
              </w:rPr>
              <w:t xml:space="preserve"> Символы освещения, устройства сигнального, включения/выключения питания</w:t>
            </w:r>
          </w:p>
        </w:tc>
        <w:tc>
          <w:tcPr>
            <w:tcW w:w="843" w:type="dxa"/>
            <w:gridSpan w:val="2"/>
            <w:shd w:val="clear" w:color="auto" w:fill="auto"/>
          </w:tcPr>
          <w:p w14:paraId="1332815F" w14:textId="32E9A4E4" w:rsidR="00677812" w:rsidRDefault="00677812" w:rsidP="00F56F1B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61053">
              <w:rPr>
                <w:rFonts w:ascii="Times New Roman" w:hAnsi="Times New Roman"/>
              </w:rPr>
              <w:t>8</w:t>
            </w:r>
          </w:p>
        </w:tc>
      </w:tr>
      <w:tr w:rsidR="00677812" w:rsidRPr="0049267E" w14:paraId="377384F3" w14:textId="77777777" w:rsidTr="00F56F1B">
        <w:tc>
          <w:tcPr>
            <w:tcW w:w="8473" w:type="dxa"/>
            <w:gridSpan w:val="3"/>
          </w:tcPr>
          <w:p w14:paraId="0E5F9754" w14:textId="77777777" w:rsidR="00677812" w:rsidRPr="0049267E" w:rsidRDefault="00677812" w:rsidP="00F56F1B">
            <w:pPr>
              <w:jc w:val="both"/>
              <w:rPr>
                <w:rFonts w:ascii="Times New Roman" w:hAnsi="Times New Roman"/>
              </w:rPr>
            </w:pPr>
            <w:r w:rsidRPr="0049267E">
              <w:rPr>
                <w:rFonts w:ascii="Times New Roman" w:hAnsi="Times New Roman"/>
              </w:rPr>
              <w:t xml:space="preserve">Библиография </w:t>
            </w:r>
          </w:p>
        </w:tc>
        <w:tc>
          <w:tcPr>
            <w:tcW w:w="843" w:type="dxa"/>
            <w:gridSpan w:val="2"/>
            <w:shd w:val="clear" w:color="auto" w:fill="auto"/>
          </w:tcPr>
          <w:p w14:paraId="043D1C4E" w14:textId="482AD75F" w:rsidR="00677812" w:rsidRPr="0049267E" w:rsidRDefault="00677812" w:rsidP="00F56F1B">
            <w:pPr>
              <w:jc w:val="right"/>
              <w:rPr>
                <w:rFonts w:ascii="Times New Roman" w:hAnsi="Times New Roman"/>
              </w:rPr>
            </w:pPr>
            <w:r w:rsidRPr="0049267E"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1</w:t>
            </w:r>
            <w:r w:rsidR="00661053">
              <w:rPr>
                <w:rFonts w:ascii="Times New Roman" w:hAnsi="Times New Roman"/>
              </w:rPr>
              <w:t>9</w:t>
            </w:r>
          </w:p>
        </w:tc>
      </w:tr>
    </w:tbl>
    <w:p w14:paraId="65C022FC" w14:textId="77777777" w:rsidR="00677812" w:rsidRPr="0049267E" w:rsidRDefault="00677812" w:rsidP="00677812">
      <w:pPr>
        <w:jc w:val="both"/>
        <w:rPr>
          <w:rFonts w:ascii="Times New Roman" w:hAnsi="Times New Roman"/>
        </w:rPr>
      </w:pPr>
    </w:p>
    <w:p w14:paraId="056F6B03" w14:textId="77777777" w:rsidR="00677812" w:rsidRDefault="00677812">
      <w:pPr>
        <w:widowControl/>
        <w:autoSpaceDE/>
        <w:autoSpaceDN/>
        <w:adjustRightInd/>
        <w:spacing w:after="160" w:line="259" w:lineRule="auto"/>
        <w:rPr>
          <w:rFonts w:ascii="Times New Roman" w:hAnsi="Times New Roman"/>
          <w:b/>
          <w:bCs/>
        </w:rPr>
        <w:sectPr w:rsidR="00677812" w:rsidSect="00810F3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/>
          <w:pgMar w:top="1418" w:right="1418" w:bottom="1418" w:left="1134" w:header="1021" w:footer="1021" w:gutter="0"/>
          <w:pgNumType w:fmt="upperRoman"/>
          <w:cols w:space="720"/>
          <w:noEndnote/>
          <w:titlePg/>
          <w:docGrid w:linePitch="326"/>
        </w:sectPr>
      </w:pPr>
      <w:r>
        <w:rPr>
          <w:rFonts w:ascii="Times New Roman" w:hAnsi="Times New Roman"/>
          <w:b/>
          <w:bCs/>
        </w:rPr>
        <w:br w:type="page"/>
      </w:r>
    </w:p>
    <w:p w14:paraId="2994E6F6" w14:textId="1E001D44" w:rsidR="00677812" w:rsidRDefault="00677812">
      <w:pPr>
        <w:widowControl/>
        <w:autoSpaceDE/>
        <w:autoSpaceDN/>
        <w:adjustRightInd/>
        <w:spacing w:after="160" w:line="259" w:lineRule="auto"/>
        <w:rPr>
          <w:rFonts w:ascii="Times New Roman" w:hAnsi="Times New Roman"/>
          <w:b/>
          <w:bCs/>
        </w:rPr>
      </w:pPr>
    </w:p>
    <w:p w14:paraId="0C70A9A1" w14:textId="751E61A5" w:rsidR="0099227C" w:rsidRPr="00CD695B" w:rsidRDefault="0099227C" w:rsidP="00A87987">
      <w:pPr>
        <w:pBdr>
          <w:bottom w:val="single" w:sz="4" w:space="1" w:color="auto"/>
        </w:pBdr>
        <w:shd w:val="clear" w:color="auto" w:fill="FFFFFF"/>
        <w:jc w:val="center"/>
        <w:rPr>
          <w:rFonts w:ascii="Times New Roman" w:hAnsi="Times New Roman"/>
          <w:b/>
          <w:bCs/>
        </w:rPr>
      </w:pPr>
      <w:r w:rsidRPr="00CD695B">
        <w:rPr>
          <w:rFonts w:ascii="Times New Roman" w:hAnsi="Times New Roman"/>
          <w:b/>
          <w:bCs/>
        </w:rPr>
        <w:t>НАЦИОНАЛЬНЫЙ СТАНДАРТ РЕСПУБЛИКИ КАЗАХСТАН</w:t>
      </w:r>
    </w:p>
    <w:p w14:paraId="592833DE" w14:textId="77777777" w:rsidR="0099227C" w:rsidRPr="00CD695B" w:rsidRDefault="0099227C" w:rsidP="00A87987">
      <w:pPr>
        <w:ind w:right="516"/>
        <w:jc w:val="center"/>
        <w:rPr>
          <w:rFonts w:ascii="Times New Roman" w:eastAsia="Arial" w:hAnsi="Times New Roman"/>
          <w:b/>
          <w:bCs/>
        </w:rPr>
      </w:pPr>
    </w:p>
    <w:p w14:paraId="765AB632" w14:textId="3399C3DE" w:rsidR="0099227C" w:rsidRPr="00CD695B" w:rsidRDefault="009867CE" w:rsidP="00A8798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САМОКАТЫ ЭЛЕКТРИЧЕСКИЕ</w:t>
      </w:r>
    </w:p>
    <w:p w14:paraId="110C813F" w14:textId="77777777" w:rsidR="0099227C" w:rsidRPr="00CD695B" w:rsidRDefault="0099227C" w:rsidP="00A87987">
      <w:pPr>
        <w:jc w:val="center"/>
        <w:rPr>
          <w:rFonts w:ascii="Times New Roman" w:hAnsi="Times New Roman"/>
          <w:b/>
          <w:iCs/>
        </w:rPr>
      </w:pPr>
    </w:p>
    <w:p w14:paraId="27C702B7" w14:textId="499A93A0" w:rsidR="0099227C" w:rsidRPr="00CD695B" w:rsidRDefault="009867CE" w:rsidP="00A87987">
      <w:pPr>
        <w:pBdr>
          <w:bottom w:val="single" w:sz="4" w:space="1" w:color="auto"/>
        </w:pBdr>
        <w:shd w:val="clear" w:color="auto" w:fill="FFFFFF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Технические требования</w:t>
      </w:r>
    </w:p>
    <w:p w14:paraId="18BFDC22" w14:textId="77777777" w:rsidR="00BA29F7" w:rsidRPr="00CD695B" w:rsidRDefault="00BA29F7" w:rsidP="00A87987">
      <w:pPr>
        <w:pBdr>
          <w:bottom w:val="single" w:sz="4" w:space="1" w:color="auto"/>
        </w:pBdr>
        <w:shd w:val="clear" w:color="auto" w:fill="FFFFFF"/>
        <w:jc w:val="center"/>
        <w:rPr>
          <w:rFonts w:ascii="Times New Roman" w:hAnsi="Times New Roman"/>
          <w:sz w:val="20"/>
          <w:szCs w:val="20"/>
        </w:rPr>
      </w:pPr>
    </w:p>
    <w:p w14:paraId="136CB9EE" w14:textId="77777777" w:rsidR="0099227C" w:rsidRPr="00CD695B" w:rsidRDefault="0099227C" w:rsidP="00841518">
      <w:pPr>
        <w:pStyle w:val="3"/>
        <w:spacing w:before="0" w:after="0"/>
        <w:ind w:firstLine="567"/>
        <w:jc w:val="right"/>
        <w:rPr>
          <w:rFonts w:ascii="Times New Roman" w:hAnsi="Times New Roman"/>
          <w:sz w:val="24"/>
          <w:szCs w:val="24"/>
        </w:rPr>
      </w:pPr>
      <w:r w:rsidRPr="00CD695B">
        <w:rPr>
          <w:rFonts w:ascii="Times New Roman" w:hAnsi="Times New Roman"/>
          <w:sz w:val="24"/>
          <w:szCs w:val="24"/>
        </w:rPr>
        <w:t>Дата введения _______</w:t>
      </w:r>
    </w:p>
    <w:p w14:paraId="4D258E11" w14:textId="77777777" w:rsidR="0099227C" w:rsidRPr="00CD695B" w:rsidRDefault="0099227C" w:rsidP="00841518">
      <w:pPr>
        <w:pStyle w:val="Default"/>
        <w:ind w:firstLine="567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34C7FB44" w14:textId="77777777" w:rsidR="0099227C" w:rsidRPr="00CD695B" w:rsidRDefault="0099227C" w:rsidP="00841518">
      <w:pPr>
        <w:pStyle w:val="Default"/>
        <w:ind w:firstLine="567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CD695B">
        <w:rPr>
          <w:rFonts w:ascii="Times New Roman" w:hAnsi="Times New Roman" w:cs="Times New Roman"/>
          <w:b/>
          <w:color w:val="auto"/>
        </w:rPr>
        <w:t>1 Область применения</w:t>
      </w:r>
    </w:p>
    <w:p w14:paraId="76FF386A" w14:textId="77777777" w:rsidR="00523339" w:rsidRPr="00CD695B" w:rsidRDefault="00523339" w:rsidP="00841518">
      <w:pPr>
        <w:pStyle w:val="Style26"/>
        <w:widowControl/>
        <w:ind w:firstLine="567"/>
        <w:jc w:val="both"/>
        <w:rPr>
          <w:rFonts w:ascii="Times New Roman" w:hAnsi="Times New Roman"/>
          <w:sz w:val="20"/>
          <w:szCs w:val="20"/>
        </w:rPr>
      </w:pPr>
    </w:p>
    <w:p w14:paraId="38243D1C" w14:textId="6BE0709C" w:rsidR="00523339" w:rsidRDefault="00523339" w:rsidP="00841518">
      <w:pPr>
        <w:pStyle w:val="Style26"/>
        <w:widowControl/>
        <w:ind w:firstLine="567"/>
        <w:jc w:val="both"/>
        <w:rPr>
          <w:rFonts w:ascii="Times New Roman" w:eastAsia="Calibri" w:hAnsi="Times New Roman"/>
          <w:lang w:eastAsia="en-US"/>
        </w:rPr>
      </w:pPr>
      <w:r w:rsidRPr="00B96E4E">
        <w:rPr>
          <w:rFonts w:ascii="Times New Roman" w:eastAsia="Calibri" w:hAnsi="Times New Roman"/>
          <w:lang w:eastAsia="en-US"/>
        </w:rPr>
        <w:t xml:space="preserve">Настоящий стандарт </w:t>
      </w:r>
      <w:r w:rsidR="00346E11" w:rsidRPr="00B96E4E">
        <w:rPr>
          <w:rFonts w:ascii="Times New Roman" w:eastAsia="Calibri" w:hAnsi="Times New Roman"/>
          <w:lang w:eastAsia="en-US"/>
        </w:rPr>
        <w:t>распространяется на электрические самокаты</w:t>
      </w:r>
      <w:r w:rsidR="009F48E6" w:rsidRPr="00B96E4E">
        <w:rPr>
          <w:rFonts w:ascii="Times New Roman" w:eastAsia="Calibri" w:hAnsi="Times New Roman"/>
          <w:lang w:eastAsia="en-US"/>
        </w:rPr>
        <w:t>, приводимые в движение от установленных на них источников электрической энергии.</w:t>
      </w:r>
    </w:p>
    <w:p w14:paraId="1242759E" w14:textId="77777777" w:rsidR="009F48E6" w:rsidRDefault="009F48E6" w:rsidP="009F48E6">
      <w:pPr>
        <w:pStyle w:val="Style26"/>
        <w:widowControl/>
        <w:ind w:firstLine="567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Настоящий стандарт не распространяется на:</w:t>
      </w:r>
    </w:p>
    <w:p w14:paraId="3AC6333F" w14:textId="6CA4A7A8" w:rsidR="009F48E6" w:rsidRPr="009F48E6" w:rsidRDefault="009F48E6" w:rsidP="009F48E6">
      <w:pPr>
        <w:pStyle w:val="Style26"/>
        <w:widowControl/>
        <w:ind w:firstLine="567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- электрические средства передвижения с системой самобалансирования или без нее (моноколеса, гироскутеры с рукояткой управления или без нее);</w:t>
      </w:r>
    </w:p>
    <w:p w14:paraId="2A22CBA8" w14:textId="77777777" w:rsidR="009F48E6" w:rsidRPr="009F48E6" w:rsidRDefault="009F48E6" w:rsidP="009F48E6">
      <w:pPr>
        <w:pStyle w:val="Style26"/>
        <w:widowControl/>
        <w:ind w:firstLine="567"/>
        <w:jc w:val="both"/>
        <w:rPr>
          <w:rFonts w:ascii="Times New Roman" w:eastAsia="Calibri" w:hAnsi="Times New Roman"/>
          <w:lang w:eastAsia="en-US"/>
        </w:rPr>
      </w:pPr>
      <w:r w:rsidRPr="009F48E6">
        <w:rPr>
          <w:rFonts w:ascii="Times New Roman" w:eastAsia="Calibri" w:hAnsi="Times New Roman"/>
          <w:lang w:eastAsia="en-US"/>
        </w:rPr>
        <w:t>- устройства, классифицируемые в качестве игрушек для детей;</w:t>
      </w:r>
    </w:p>
    <w:p w14:paraId="13EBAFB2" w14:textId="77777777" w:rsidR="009F48E6" w:rsidRPr="009F48E6" w:rsidRDefault="009F48E6" w:rsidP="009F48E6">
      <w:pPr>
        <w:pStyle w:val="Style26"/>
        <w:widowControl/>
        <w:ind w:firstLine="567"/>
        <w:jc w:val="both"/>
        <w:rPr>
          <w:rFonts w:ascii="Times New Roman" w:eastAsia="Calibri" w:hAnsi="Times New Roman"/>
          <w:lang w:eastAsia="en-US"/>
        </w:rPr>
      </w:pPr>
      <w:r w:rsidRPr="009F48E6">
        <w:rPr>
          <w:rFonts w:ascii="Times New Roman" w:eastAsia="Calibri" w:hAnsi="Times New Roman"/>
          <w:lang w:eastAsia="en-US"/>
        </w:rPr>
        <w:t>- устройства без системы самобалансирования, имеющие сиденье;</w:t>
      </w:r>
    </w:p>
    <w:p w14:paraId="53BFF3F7" w14:textId="77777777" w:rsidR="009F48E6" w:rsidRPr="009F48E6" w:rsidRDefault="009F48E6" w:rsidP="009F48E6">
      <w:pPr>
        <w:pStyle w:val="Style26"/>
        <w:widowControl/>
        <w:ind w:firstLine="567"/>
        <w:jc w:val="both"/>
        <w:rPr>
          <w:rFonts w:ascii="Times New Roman" w:eastAsia="Calibri" w:hAnsi="Times New Roman"/>
          <w:lang w:eastAsia="en-US"/>
        </w:rPr>
      </w:pPr>
      <w:r w:rsidRPr="009F48E6">
        <w:rPr>
          <w:rFonts w:ascii="Times New Roman" w:eastAsia="Calibri" w:hAnsi="Times New Roman"/>
          <w:lang w:eastAsia="en-US"/>
        </w:rPr>
        <w:t>- устройства, предназначенные для участия в соревнованиях;</w:t>
      </w:r>
    </w:p>
    <w:p w14:paraId="05FF1C55" w14:textId="77777777" w:rsidR="009F48E6" w:rsidRPr="009F48E6" w:rsidRDefault="009F48E6" w:rsidP="009F48E6">
      <w:pPr>
        <w:pStyle w:val="Style26"/>
        <w:widowControl/>
        <w:ind w:firstLine="567"/>
        <w:jc w:val="both"/>
        <w:rPr>
          <w:rFonts w:ascii="Times New Roman" w:eastAsia="Calibri" w:hAnsi="Times New Roman"/>
          <w:lang w:eastAsia="en-US"/>
        </w:rPr>
      </w:pPr>
      <w:r w:rsidRPr="009F48E6">
        <w:rPr>
          <w:rFonts w:ascii="Times New Roman" w:eastAsia="Calibri" w:hAnsi="Times New Roman"/>
          <w:lang w:eastAsia="en-US"/>
        </w:rPr>
        <w:t>- электрические велосипеды;</w:t>
      </w:r>
    </w:p>
    <w:p w14:paraId="26EE94F0" w14:textId="77777777" w:rsidR="009F48E6" w:rsidRPr="009F48E6" w:rsidRDefault="009F48E6" w:rsidP="009F48E6">
      <w:pPr>
        <w:pStyle w:val="Style26"/>
        <w:widowControl/>
        <w:ind w:firstLine="567"/>
        <w:jc w:val="both"/>
        <w:rPr>
          <w:rFonts w:ascii="Times New Roman" w:eastAsia="Calibri" w:hAnsi="Times New Roman"/>
          <w:lang w:eastAsia="en-US"/>
        </w:rPr>
      </w:pPr>
      <w:r w:rsidRPr="009F48E6">
        <w:rPr>
          <w:rFonts w:ascii="Times New Roman" w:eastAsia="Calibri" w:hAnsi="Times New Roman"/>
          <w:lang w:eastAsia="en-US"/>
        </w:rPr>
        <w:t>- устройства для инвалидов/оказания медицинской помощи;</w:t>
      </w:r>
    </w:p>
    <w:p w14:paraId="29D48D89" w14:textId="77777777" w:rsidR="009F48E6" w:rsidRPr="009F48E6" w:rsidRDefault="009F48E6" w:rsidP="009F48E6">
      <w:pPr>
        <w:pStyle w:val="Style26"/>
        <w:widowControl/>
        <w:ind w:firstLine="567"/>
        <w:jc w:val="both"/>
        <w:rPr>
          <w:rFonts w:ascii="Times New Roman" w:eastAsia="Calibri" w:hAnsi="Times New Roman"/>
          <w:lang w:eastAsia="en-US"/>
        </w:rPr>
      </w:pPr>
      <w:r w:rsidRPr="009F48E6">
        <w:rPr>
          <w:rFonts w:ascii="Times New Roman" w:eastAsia="Calibri" w:hAnsi="Times New Roman"/>
          <w:lang w:eastAsia="en-US"/>
        </w:rPr>
        <w:t>- устройства, имеющие максимальную скорость свыше 25 км/ч;</w:t>
      </w:r>
    </w:p>
    <w:p w14:paraId="5A468C25" w14:textId="77777777" w:rsidR="009F48E6" w:rsidRPr="009F48E6" w:rsidRDefault="009F48E6" w:rsidP="009F48E6">
      <w:pPr>
        <w:pStyle w:val="Style26"/>
        <w:widowControl/>
        <w:ind w:firstLine="567"/>
        <w:jc w:val="both"/>
        <w:rPr>
          <w:rFonts w:ascii="Times New Roman" w:eastAsia="Calibri" w:hAnsi="Times New Roman"/>
          <w:lang w:eastAsia="en-US"/>
        </w:rPr>
      </w:pPr>
      <w:r w:rsidRPr="009F48E6">
        <w:rPr>
          <w:rFonts w:ascii="Times New Roman" w:eastAsia="Calibri" w:hAnsi="Times New Roman"/>
          <w:lang w:eastAsia="en-US"/>
        </w:rPr>
        <w:t xml:space="preserve">- устройства, имеющие батарею напряжением более 100 В постоянного тока </w:t>
      </w:r>
    </w:p>
    <w:p w14:paraId="5F7B5D4D" w14:textId="77777777" w:rsidR="009F48E6" w:rsidRPr="009F48E6" w:rsidRDefault="009F48E6" w:rsidP="009F48E6">
      <w:pPr>
        <w:pStyle w:val="Style26"/>
        <w:widowControl/>
        <w:ind w:firstLine="567"/>
        <w:jc w:val="both"/>
        <w:rPr>
          <w:rFonts w:ascii="Times New Roman" w:eastAsia="Calibri" w:hAnsi="Times New Roman"/>
          <w:lang w:eastAsia="en-US"/>
        </w:rPr>
      </w:pPr>
      <w:r w:rsidRPr="009F48E6">
        <w:rPr>
          <w:rFonts w:ascii="Times New Roman" w:eastAsia="Calibri" w:hAnsi="Times New Roman"/>
          <w:lang w:eastAsia="en-US"/>
        </w:rPr>
        <w:t>и/или зарядное устройство на напряжение более 240 В переменного тока;</w:t>
      </w:r>
    </w:p>
    <w:p w14:paraId="1AB74876" w14:textId="6990F3C5" w:rsidR="009F48E6" w:rsidRPr="009F48E6" w:rsidRDefault="009F48E6" w:rsidP="009F48E6">
      <w:pPr>
        <w:pStyle w:val="Style26"/>
        <w:widowControl/>
        <w:ind w:firstLine="567"/>
        <w:jc w:val="both"/>
        <w:rPr>
          <w:rFonts w:ascii="Times New Roman" w:eastAsia="Calibri" w:hAnsi="Times New Roman"/>
          <w:lang w:eastAsia="en-US"/>
        </w:rPr>
      </w:pPr>
      <w:r w:rsidRPr="009F48E6">
        <w:rPr>
          <w:rFonts w:ascii="Times New Roman" w:eastAsia="Calibri" w:hAnsi="Times New Roman"/>
          <w:lang w:eastAsia="en-US"/>
        </w:rPr>
        <w:t xml:space="preserve">- устройства, на которых не находится управляющий ими </w:t>
      </w:r>
      <w:r w:rsidR="00455967">
        <w:rPr>
          <w:rFonts w:ascii="Times New Roman" w:eastAsia="Calibri" w:hAnsi="Times New Roman"/>
          <w:lang w:eastAsia="en-US"/>
        </w:rPr>
        <w:t>водитель</w:t>
      </w:r>
      <w:r w:rsidRPr="009F48E6">
        <w:rPr>
          <w:rFonts w:ascii="Times New Roman" w:eastAsia="Calibri" w:hAnsi="Times New Roman"/>
          <w:lang w:eastAsia="en-US"/>
        </w:rPr>
        <w:t>.</w:t>
      </w:r>
    </w:p>
    <w:p w14:paraId="6F690084" w14:textId="519EC95D" w:rsidR="009F48E6" w:rsidRDefault="006774CE" w:rsidP="006774CE">
      <w:pPr>
        <w:pStyle w:val="Style26"/>
        <w:widowControl/>
        <w:ind w:firstLine="567"/>
        <w:jc w:val="both"/>
        <w:rPr>
          <w:rFonts w:ascii="Times New Roman" w:eastAsia="Calibri" w:hAnsi="Times New Roman"/>
          <w:lang w:eastAsia="en-US"/>
        </w:rPr>
      </w:pPr>
      <w:r w:rsidRPr="00B96E4E">
        <w:rPr>
          <w:rFonts w:ascii="Times New Roman" w:eastAsia="Calibri" w:hAnsi="Times New Roman"/>
          <w:lang w:eastAsia="en-US"/>
        </w:rPr>
        <w:t xml:space="preserve">Настоящий стандарт по основным положениям гармонизирован с положениями </w:t>
      </w:r>
      <w:r w:rsidR="00355839" w:rsidRPr="00B96E4E">
        <w:rPr>
          <w:rFonts w:ascii="Times New Roman" w:eastAsia="Calibri" w:hAnsi="Times New Roman"/>
          <w:lang w:eastAsia="en-US"/>
        </w:rPr>
        <w:t>международного</w:t>
      </w:r>
      <w:r w:rsidRPr="00B96E4E">
        <w:rPr>
          <w:rFonts w:ascii="Times New Roman" w:eastAsia="Calibri" w:hAnsi="Times New Roman"/>
          <w:lang w:eastAsia="en-US"/>
        </w:rPr>
        <w:t xml:space="preserve"> стандарта [</w:t>
      </w:r>
      <w:r w:rsidR="006E6F31" w:rsidRPr="00B96E4E">
        <w:rPr>
          <w:rFonts w:ascii="Times New Roman" w:eastAsia="Calibri" w:hAnsi="Times New Roman"/>
          <w:lang w:eastAsia="en-US"/>
        </w:rPr>
        <w:t>2</w:t>
      </w:r>
      <w:r w:rsidRPr="00B96E4E">
        <w:rPr>
          <w:rFonts w:ascii="Times New Roman" w:eastAsia="Calibri" w:hAnsi="Times New Roman"/>
          <w:lang w:eastAsia="en-US"/>
        </w:rPr>
        <w:t>].</w:t>
      </w:r>
    </w:p>
    <w:p w14:paraId="6E6A728D" w14:textId="77777777" w:rsidR="006774CE" w:rsidRPr="00CD695B" w:rsidRDefault="006774CE" w:rsidP="009F48E6">
      <w:pPr>
        <w:pStyle w:val="Style26"/>
        <w:widowControl/>
        <w:ind w:firstLine="567"/>
        <w:jc w:val="both"/>
        <w:rPr>
          <w:rFonts w:ascii="Times New Roman" w:eastAsia="Calibri" w:hAnsi="Times New Roman"/>
          <w:lang w:eastAsia="en-US"/>
        </w:rPr>
      </w:pPr>
    </w:p>
    <w:p w14:paraId="0093018A" w14:textId="77777777" w:rsidR="0099227C" w:rsidRPr="00CD695B" w:rsidRDefault="0099227C" w:rsidP="00841518">
      <w:pPr>
        <w:pStyle w:val="Style26"/>
        <w:widowControl/>
        <w:ind w:firstLine="567"/>
        <w:jc w:val="both"/>
        <w:rPr>
          <w:rStyle w:val="FontStyle46"/>
          <w:rFonts w:ascii="Times New Roman" w:hAnsi="Times New Roman" w:cs="Times New Roman"/>
          <w:color w:val="auto"/>
          <w:sz w:val="24"/>
          <w:szCs w:val="24"/>
        </w:rPr>
      </w:pPr>
      <w:r w:rsidRPr="00CD695B">
        <w:rPr>
          <w:rStyle w:val="FontStyle38"/>
          <w:rFonts w:ascii="Times New Roman" w:hAnsi="Times New Roman" w:cs="Times New Roman"/>
          <w:noProof/>
          <w:color w:val="auto"/>
          <w:sz w:val="24"/>
          <w:szCs w:val="24"/>
        </w:rPr>
        <w:t xml:space="preserve">2 </w:t>
      </w:r>
      <w:r w:rsidRPr="00CD695B">
        <w:rPr>
          <w:rStyle w:val="FontStyle46"/>
          <w:rFonts w:ascii="Times New Roman" w:hAnsi="Times New Roman" w:cs="Times New Roman"/>
          <w:color w:val="auto"/>
          <w:sz w:val="24"/>
          <w:szCs w:val="24"/>
        </w:rPr>
        <w:t>Нормативные ссылки</w:t>
      </w:r>
    </w:p>
    <w:p w14:paraId="22AEB34C" w14:textId="77777777" w:rsidR="0099227C" w:rsidRPr="00CD695B" w:rsidRDefault="0099227C" w:rsidP="00841518">
      <w:pPr>
        <w:pStyle w:val="Style26"/>
        <w:widowControl/>
        <w:ind w:firstLine="567"/>
        <w:jc w:val="both"/>
        <w:rPr>
          <w:rStyle w:val="FontStyle38"/>
          <w:rFonts w:ascii="Times New Roman" w:hAnsi="Times New Roman" w:cs="Times New Roman"/>
          <w:color w:val="auto"/>
        </w:rPr>
      </w:pPr>
    </w:p>
    <w:p w14:paraId="23212BE0" w14:textId="77777777" w:rsidR="0055747E" w:rsidRPr="00CD695B" w:rsidRDefault="00523339" w:rsidP="000026C3">
      <w:pPr>
        <w:ind w:firstLine="567"/>
        <w:jc w:val="both"/>
        <w:rPr>
          <w:rFonts w:ascii="Times New Roman" w:eastAsia="Calibri" w:hAnsi="Times New Roman"/>
          <w:lang w:eastAsia="en-US"/>
        </w:rPr>
      </w:pPr>
      <w:r w:rsidRPr="00CD695B">
        <w:rPr>
          <w:rFonts w:ascii="Times New Roman" w:eastAsia="Calibri" w:hAnsi="Times New Roman"/>
          <w:lang w:eastAsia="en-US"/>
        </w:rPr>
        <w:t>Для применения настоящего стандарта необходимы следующие ссылочные нормативные документы:</w:t>
      </w:r>
    </w:p>
    <w:p w14:paraId="4A9CF75F" w14:textId="77777777" w:rsidR="00307A35" w:rsidRPr="00CD695B" w:rsidRDefault="00307A35" w:rsidP="000026C3">
      <w:pPr>
        <w:ind w:firstLine="567"/>
        <w:jc w:val="both"/>
        <w:rPr>
          <w:rFonts w:ascii="Times New Roman" w:eastAsia="Calibri" w:hAnsi="Times New Roman"/>
          <w:lang w:eastAsia="en-US"/>
        </w:rPr>
      </w:pPr>
      <w:r w:rsidRPr="00CD695B">
        <w:rPr>
          <w:rFonts w:ascii="Times New Roman" w:eastAsia="Calibri" w:hAnsi="Times New Roman"/>
          <w:lang w:eastAsia="en-US"/>
        </w:rPr>
        <w:t>СТ РК 3.1-2001 Государственная система сертификации Республики Казахстан. Знак соответствия. Технические требования.</w:t>
      </w:r>
    </w:p>
    <w:p w14:paraId="02CAC22F" w14:textId="77777777" w:rsidR="00E12363" w:rsidRPr="00CD695B" w:rsidRDefault="00E12363" w:rsidP="000026C3">
      <w:pPr>
        <w:ind w:firstLine="567"/>
        <w:jc w:val="both"/>
        <w:rPr>
          <w:rFonts w:ascii="Times New Roman" w:eastAsia="Calibri" w:hAnsi="Times New Roman"/>
          <w:lang w:eastAsia="en-US"/>
        </w:rPr>
      </w:pPr>
      <w:r w:rsidRPr="00CD695B">
        <w:rPr>
          <w:rFonts w:ascii="Times New Roman" w:eastAsia="Calibri" w:hAnsi="Times New Roman"/>
          <w:lang w:eastAsia="en-US"/>
        </w:rPr>
        <w:t>СТ РК 3.25-2001 Порядок маркирования продукции и услуг знаком соответствия.</w:t>
      </w:r>
    </w:p>
    <w:p w14:paraId="51495A84" w14:textId="578B7FEE" w:rsidR="009F48E6" w:rsidRPr="009F48E6" w:rsidRDefault="009F48E6" w:rsidP="009F48E6">
      <w:pPr>
        <w:ind w:firstLine="567"/>
        <w:jc w:val="both"/>
        <w:rPr>
          <w:rFonts w:ascii="Times New Roman" w:hAnsi="Times New Roman"/>
        </w:rPr>
      </w:pPr>
      <w:r w:rsidRPr="009F48E6">
        <w:rPr>
          <w:rFonts w:ascii="Times New Roman" w:hAnsi="Times New Roman"/>
        </w:rPr>
        <w:t>ГОСТ IEC 60335-1 Бытовые и аналогичные электрические приборы. Безопасность. Часть 1. Общие требования</w:t>
      </w:r>
      <w:r>
        <w:rPr>
          <w:rFonts w:ascii="Times New Roman" w:hAnsi="Times New Roman"/>
        </w:rPr>
        <w:t>.</w:t>
      </w:r>
    </w:p>
    <w:p w14:paraId="062257D8" w14:textId="263AE304" w:rsidR="009F48E6" w:rsidRPr="009F48E6" w:rsidRDefault="009F48E6" w:rsidP="009F48E6">
      <w:pPr>
        <w:ind w:firstLine="567"/>
        <w:jc w:val="both"/>
        <w:rPr>
          <w:rFonts w:ascii="Times New Roman" w:hAnsi="Times New Roman"/>
        </w:rPr>
      </w:pPr>
      <w:r w:rsidRPr="009F48E6">
        <w:rPr>
          <w:rFonts w:ascii="Times New Roman" w:hAnsi="Times New Roman"/>
        </w:rPr>
        <w:t>ГОСТ IEC 60335-2-29 Бытовые и аналогичные электрические приборы. Безопасность. Часть 2-29. Дополнительные требования к зарядным устройствам батарей</w:t>
      </w:r>
      <w:r>
        <w:rPr>
          <w:rFonts w:ascii="Times New Roman" w:hAnsi="Times New Roman"/>
        </w:rPr>
        <w:t>.</w:t>
      </w:r>
    </w:p>
    <w:p w14:paraId="0BB0E570" w14:textId="769B1CEC" w:rsidR="00677812" w:rsidRDefault="00677812">
      <w:pPr>
        <w:widowControl/>
        <w:autoSpaceDE/>
        <w:autoSpaceDN/>
        <w:adjustRightInd/>
        <w:spacing w:after="160" w:line="259" w:lineRule="auto"/>
        <w:rPr>
          <w:rFonts w:ascii="Times New Roman" w:hAnsi="Times New Roman"/>
        </w:rPr>
      </w:pPr>
    </w:p>
    <w:p w14:paraId="37B1799A" w14:textId="2E92EA21" w:rsidR="00B96E4E" w:rsidRDefault="00B96E4E">
      <w:pPr>
        <w:widowControl/>
        <w:autoSpaceDE/>
        <w:autoSpaceDN/>
        <w:adjustRightInd/>
        <w:spacing w:after="160" w:line="259" w:lineRule="auto"/>
        <w:rPr>
          <w:rFonts w:ascii="Times New Roman" w:hAnsi="Times New Roman"/>
        </w:rPr>
      </w:pPr>
    </w:p>
    <w:p w14:paraId="552CBE04" w14:textId="30828AFA" w:rsidR="00B96E4E" w:rsidRDefault="00B96E4E">
      <w:pPr>
        <w:widowControl/>
        <w:autoSpaceDE/>
        <w:autoSpaceDN/>
        <w:adjustRightInd/>
        <w:spacing w:after="160" w:line="259" w:lineRule="auto"/>
        <w:rPr>
          <w:rFonts w:ascii="Times New Roman" w:hAnsi="Times New Roman"/>
        </w:rPr>
      </w:pPr>
    </w:p>
    <w:p w14:paraId="1B1A6566" w14:textId="5EB0C5F5" w:rsidR="00B96E4E" w:rsidRDefault="00B96E4E">
      <w:pPr>
        <w:widowControl/>
        <w:autoSpaceDE/>
        <w:autoSpaceDN/>
        <w:adjustRightInd/>
        <w:spacing w:after="160" w:line="259" w:lineRule="auto"/>
        <w:rPr>
          <w:rFonts w:ascii="Times New Roman" w:hAnsi="Times New Roman"/>
        </w:rPr>
      </w:pPr>
    </w:p>
    <w:p w14:paraId="3EA721EB" w14:textId="2CCD0D03" w:rsidR="00B96E4E" w:rsidRDefault="00B96E4E">
      <w:pPr>
        <w:widowControl/>
        <w:autoSpaceDE/>
        <w:autoSpaceDN/>
        <w:adjustRightInd/>
        <w:spacing w:after="160" w:line="259" w:lineRule="auto"/>
        <w:rPr>
          <w:rFonts w:ascii="Times New Roman" w:hAnsi="Times New Roman"/>
        </w:rPr>
      </w:pPr>
    </w:p>
    <w:p w14:paraId="5158B857" w14:textId="6BC712CD" w:rsidR="00677812" w:rsidRPr="00677812" w:rsidRDefault="00677812" w:rsidP="00677812">
      <w:pPr>
        <w:widowControl/>
        <w:pBdr>
          <w:top w:val="single" w:sz="4" w:space="1" w:color="auto"/>
        </w:pBdr>
        <w:autoSpaceDE/>
        <w:autoSpaceDN/>
        <w:adjustRightInd/>
        <w:spacing w:after="160" w:line="259" w:lineRule="auto"/>
        <w:rPr>
          <w:rFonts w:ascii="Times New Roman" w:hAnsi="Times New Roman"/>
          <w:b/>
        </w:rPr>
      </w:pPr>
      <w:r w:rsidRPr="00677812">
        <w:rPr>
          <w:rFonts w:ascii="Times New Roman" w:hAnsi="Times New Roman"/>
          <w:b/>
        </w:rPr>
        <w:t>Проект, редакция 1</w:t>
      </w:r>
      <w:r w:rsidRPr="00677812">
        <w:rPr>
          <w:rFonts w:ascii="Times New Roman" w:hAnsi="Times New Roman"/>
          <w:b/>
        </w:rPr>
        <w:br w:type="page"/>
      </w:r>
    </w:p>
    <w:p w14:paraId="3CF48C5B" w14:textId="6689D90D" w:rsidR="009F48E6" w:rsidRPr="009F48E6" w:rsidRDefault="009F48E6" w:rsidP="009F48E6">
      <w:pPr>
        <w:ind w:firstLine="567"/>
        <w:jc w:val="both"/>
        <w:rPr>
          <w:rFonts w:ascii="Times New Roman" w:hAnsi="Times New Roman"/>
        </w:rPr>
      </w:pPr>
      <w:r w:rsidRPr="009F48E6">
        <w:rPr>
          <w:rFonts w:ascii="Times New Roman" w:hAnsi="Times New Roman"/>
        </w:rPr>
        <w:lastRenderedPageBreak/>
        <w:t>ГОСТ IEC 60384-14 Конденсаторы постоянной емкости для электронной аппаратуры. Часть 14. Групповые технические условия: Конденсаторы постоянной емкости для подавления радиопомех и подключения к питающей магистрали</w:t>
      </w:r>
      <w:r>
        <w:rPr>
          <w:rFonts w:ascii="Times New Roman" w:hAnsi="Times New Roman"/>
        </w:rPr>
        <w:t>.</w:t>
      </w:r>
    </w:p>
    <w:p w14:paraId="3EE1B23A" w14:textId="6A700D02" w:rsidR="009F48E6" w:rsidRPr="009F48E6" w:rsidRDefault="009F48E6" w:rsidP="009F48E6">
      <w:pPr>
        <w:ind w:firstLine="567"/>
        <w:jc w:val="both"/>
        <w:rPr>
          <w:rFonts w:ascii="Times New Roman" w:hAnsi="Times New Roman"/>
        </w:rPr>
      </w:pPr>
      <w:r w:rsidRPr="009F48E6">
        <w:rPr>
          <w:rFonts w:ascii="Times New Roman" w:hAnsi="Times New Roman"/>
        </w:rPr>
        <w:t>ГОСТ IEC 61000-3-2 Электромагнитная совместимость (ЭМС). Часть 3-2.</w:t>
      </w:r>
      <w:r>
        <w:rPr>
          <w:rFonts w:ascii="Times New Roman" w:hAnsi="Times New Roman"/>
        </w:rPr>
        <w:t xml:space="preserve"> </w:t>
      </w:r>
      <w:r w:rsidRPr="009F48E6">
        <w:rPr>
          <w:rFonts w:ascii="Times New Roman" w:hAnsi="Times New Roman"/>
        </w:rPr>
        <w:t>Нормы. Нормы эмиссии гармонических составляющих тока (оборудование с входным током не более 16 А в одной фазе)</w:t>
      </w:r>
      <w:r>
        <w:rPr>
          <w:rFonts w:ascii="Times New Roman" w:hAnsi="Times New Roman"/>
        </w:rPr>
        <w:t>.</w:t>
      </w:r>
    </w:p>
    <w:p w14:paraId="370C0347" w14:textId="267FD08A" w:rsidR="009F48E6" w:rsidRPr="009F48E6" w:rsidRDefault="009F48E6" w:rsidP="009F48E6">
      <w:pPr>
        <w:ind w:firstLine="567"/>
        <w:jc w:val="both"/>
        <w:rPr>
          <w:rFonts w:ascii="Times New Roman" w:hAnsi="Times New Roman"/>
        </w:rPr>
      </w:pPr>
      <w:r w:rsidRPr="009F48E6">
        <w:rPr>
          <w:rFonts w:ascii="Times New Roman" w:hAnsi="Times New Roman"/>
        </w:rPr>
        <w:t>ГОСТ IEC 61000-3-3 Электромагнитная совместимость (ЭМС). Часть 3-3. Нормы. Ограничение изменений напряжения, колебаний напряжения и фликера в общественных низковольтных системах электроснабжения для оборудования с номинальным током не более 16 А (в одной фазе), подключаемого к сети электропитания без особых условий</w:t>
      </w:r>
      <w:r w:rsidR="006774CE">
        <w:rPr>
          <w:rFonts w:ascii="Times New Roman" w:hAnsi="Times New Roman"/>
        </w:rPr>
        <w:t>.</w:t>
      </w:r>
    </w:p>
    <w:p w14:paraId="3F0F887F" w14:textId="3F513461" w:rsidR="009F48E6" w:rsidRPr="009F48E6" w:rsidRDefault="009F48E6" w:rsidP="009F48E6">
      <w:pPr>
        <w:ind w:firstLine="567"/>
        <w:jc w:val="both"/>
        <w:rPr>
          <w:rFonts w:ascii="Times New Roman" w:hAnsi="Times New Roman"/>
        </w:rPr>
      </w:pPr>
      <w:r w:rsidRPr="009F48E6">
        <w:rPr>
          <w:rFonts w:ascii="Times New Roman" w:hAnsi="Times New Roman"/>
        </w:rPr>
        <w:t>ГОСТ IEC 61000-6-3 Электромагнитная совместимость (ЭМС). Часть 6-3. Общие стандарты. Стандарт электромагнитной эмиссии для жилых, коммерческих и легких промышленных обстановок</w:t>
      </w:r>
      <w:r w:rsidR="006774CE">
        <w:rPr>
          <w:rFonts w:ascii="Times New Roman" w:hAnsi="Times New Roman"/>
        </w:rPr>
        <w:t>.</w:t>
      </w:r>
    </w:p>
    <w:p w14:paraId="20F82DD3" w14:textId="3A9CAFB6" w:rsidR="009F48E6" w:rsidRPr="009F48E6" w:rsidRDefault="009F48E6" w:rsidP="009F48E6">
      <w:pPr>
        <w:ind w:firstLine="567"/>
        <w:jc w:val="both"/>
        <w:rPr>
          <w:rFonts w:ascii="Times New Roman" w:hAnsi="Times New Roman"/>
        </w:rPr>
      </w:pPr>
      <w:r w:rsidRPr="009F48E6">
        <w:rPr>
          <w:rFonts w:ascii="Times New Roman" w:hAnsi="Times New Roman"/>
        </w:rPr>
        <w:t>ГОСТ IEC 61558-1 Безопасность силовых трансформаторов, блоков питания, реакторов и аналогичных изделий. Часть 1. Общие требования и испытания</w:t>
      </w:r>
      <w:r w:rsidR="006774CE">
        <w:rPr>
          <w:rFonts w:ascii="Times New Roman" w:hAnsi="Times New Roman"/>
        </w:rPr>
        <w:t>.</w:t>
      </w:r>
    </w:p>
    <w:p w14:paraId="05B5F7B4" w14:textId="2B67EB8E" w:rsidR="009F48E6" w:rsidRPr="009F48E6" w:rsidRDefault="009F48E6" w:rsidP="009F48E6">
      <w:pPr>
        <w:ind w:firstLine="567"/>
        <w:jc w:val="both"/>
        <w:rPr>
          <w:rFonts w:ascii="Times New Roman" w:hAnsi="Times New Roman"/>
        </w:rPr>
      </w:pPr>
      <w:r w:rsidRPr="009F48E6">
        <w:rPr>
          <w:rFonts w:ascii="Times New Roman" w:hAnsi="Times New Roman"/>
        </w:rPr>
        <w:t>ГОСТ 18725 Микросхемы интегральные. Общие технические условия</w:t>
      </w:r>
      <w:r w:rsidR="006774CE">
        <w:rPr>
          <w:rFonts w:ascii="Times New Roman" w:hAnsi="Times New Roman"/>
        </w:rPr>
        <w:t>.</w:t>
      </w:r>
    </w:p>
    <w:p w14:paraId="3B47CAA4" w14:textId="2FE02DC5" w:rsidR="006774CE" w:rsidRPr="006774CE" w:rsidRDefault="006774CE" w:rsidP="006774CE">
      <w:pPr>
        <w:ind w:firstLine="567"/>
        <w:jc w:val="both"/>
        <w:rPr>
          <w:rFonts w:ascii="Times New Roman" w:hAnsi="Times New Roman"/>
        </w:rPr>
      </w:pPr>
      <w:r w:rsidRPr="006774CE">
        <w:rPr>
          <w:rFonts w:ascii="Times New Roman" w:hAnsi="Times New Roman"/>
        </w:rPr>
        <w:t>ГОСТ 30804.4.2 Совместимость технических средств электромагнитная. Устойчивость к электростатическим разрядам. Требования и методы испытаний</w:t>
      </w:r>
      <w:r>
        <w:rPr>
          <w:rFonts w:ascii="Times New Roman" w:hAnsi="Times New Roman"/>
        </w:rPr>
        <w:t>.</w:t>
      </w:r>
    </w:p>
    <w:p w14:paraId="518CC3F3" w14:textId="722A37A8" w:rsidR="006774CE" w:rsidRPr="006774CE" w:rsidRDefault="006774CE" w:rsidP="006774CE">
      <w:pPr>
        <w:ind w:firstLine="567"/>
        <w:jc w:val="both"/>
        <w:rPr>
          <w:rFonts w:ascii="Times New Roman" w:hAnsi="Times New Roman"/>
        </w:rPr>
      </w:pPr>
      <w:r w:rsidRPr="006774CE">
        <w:rPr>
          <w:rFonts w:ascii="Times New Roman" w:hAnsi="Times New Roman"/>
        </w:rPr>
        <w:t>ГОСТ 30804.6.1 Совместимость технических средств электромагнитная. Устойчивость к электромагнитным помехам технических средств, применяемых в жилых, коммерческих зонах и производственных зонах с малым энергопотреблением. Требования и методы испытаний</w:t>
      </w:r>
      <w:r>
        <w:rPr>
          <w:rFonts w:ascii="Times New Roman" w:hAnsi="Times New Roman"/>
        </w:rPr>
        <w:t>.</w:t>
      </w:r>
    </w:p>
    <w:p w14:paraId="5FFBC27E" w14:textId="17F96DB9" w:rsidR="006774CE" w:rsidRPr="006774CE" w:rsidRDefault="006774CE" w:rsidP="006774CE">
      <w:pPr>
        <w:ind w:firstLine="567"/>
        <w:jc w:val="both"/>
        <w:rPr>
          <w:rFonts w:ascii="Times New Roman" w:hAnsi="Times New Roman"/>
        </w:rPr>
      </w:pPr>
      <w:r w:rsidRPr="006774CE">
        <w:rPr>
          <w:rFonts w:ascii="Times New Roman" w:hAnsi="Times New Roman"/>
        </w:rPr>
        <w:t>ГОСТ 34695.21-1 Система зарядки электрических транспортных средств проводная. Часть 21-1. Требования электромагнитной совместимости для проводного подключения бортового зарядного устройства к источнику переменного/постоянного тока</w:t>
      </w:r>
      <w:r>
        <w:rPr>
          <w:rFonts w:ascii="Times New Roman" w:hAnsi="Times New Roman"/>
        </w:rPr>
        <w:t>.</w:t>
      </w:r>
    </w:p>
    <w:p w14:paraId="272EB357" w14:textId="5C38B892" w:rsidR="006774CE" w:rsidRPr="006774CE" w:rsidRDefault="006774CE" w:rsidP="006774CE">
      <w:pPr>
        <w:ind w:firstLine="567"/>
        <w:jc w:val="both"/>
        <w:rPr>
          <w:rFonts w:ascii="Times New Roman" w:hAnsi="Times New Roman"/>
        </w:rPr>
      </w:pPr>
      <w:r w:rsidRPr="006774CE">
        <w:rPr>
          <w:rFonts w:ascii="Times New Roman" w:hAnsi="Times New Roman"/>
        </w:rPr>
        <w:t>ГОСТ 34695.21-2 Система зарядки электрических транспортных средств проводная. Часть 21-2. Требования для проводного соединения с источником питания переменного или постоянного тока. Требования электромагнитной совместимости для внешних зарядных систем</w:t>
      </w:r>
      <w:r>
        <w:rPr>
          <w:rFonts w:ascii="Times New Roman" w:hAnsi="Times New Roman"/>
        </w:rPr>
        <w:t>.</w:t>
      </w:r>
    </w:p>
    <w:p w14:paraId="24094A52" w14:textId="77777777" w:rsidR="00CC13F4" w:rsidRDefault="00CC13F4" w:rsidP="000026C3">
      <w:pPr>
        <w:ind w:firstLine="567"/>
        <w:jc w:val="both"/>
        <w:rPr>
          <w:rFonts w:ascii="Times New Roman" w:hAnsi="Times New Roman"/>
        </w:rPr>
      </w:pPr>
    </w:p>
    <w:p w14:paraId="1374E3FD" w14:textId="77777777" w:rsidR="004227DA" w:rsidRPr="00CD695B" w:rsidRDefault="00523339" w:rsidP="004227DA">
      <w:pPr>
        <w:ind w:firstLine="567"/>
        <w:jc w:val="both"/>
        <w:rPr>
          <w:rFonts w:ascii="Times New Roman" w:hAnsi="Times New Roman"/>
          <w:sz w:val="20"/>
          <w:szCs w:val="20"/>
        </w:rPr>
      </w:pPr>
      <w:r w:rsidRPr="006774CE">
        <w:rPr>
          <w:rFonts w:ascii="Times New Roman" w:hAnsi="Times New Roman"/>
          <w:sz w:val="20"/>
          <w:szCs w:val="20"/>
        </w:rPr>
        <w:t>Примечание -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указателю «Нормативные 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</w:t>
      </w:r>
      <w:r w:rsidR="000026C3" w:rsidRPr="006774CE">
        <w:rPr>
          <w:rFonts w:ascii="Times New Roman" w:hAnsi="Times New Roman"/>
          <w:sz w:val="20"/>
          <w:szCs w:val="20"/>
        </w:rPr>
        <w:t>е</w:t>
      </w:r>
      <w:r w:rsidRPr="006774CE">
        <w:rPr>
          <w:rFonts w:ascii="Times New Roman" w:hAnsi="Times New Roman"/>
          <w:sz w:val="20"/>
          <w:szCs w:val="20"/>
        </w:rPr>
        <w:t>й эту ссылку.</w:t>
      </w:r>
    </w:p>
    <w:p w14:paraId="0AFB6F46" w14:textId="77777777" w:rsidR="006426D4" w:rsidRDefault="006426D4" w:rsidP="00841518">
      <w:pPr>
        <w:ind w:firstLine="567"/>
        <w:rPr>
          <w:rStyle w:val="FontStyle46"/>
          <w:rFonts w:ascii="Times New Roman" w:hAnsi="Times New Roman" w:cs="Times New Roman"/>
          <w:color w:val="auto"/>
          <w:sz w:val="24"/>
          <w:szCs w:val="24"/>
        </w:rPr>
      </w:pPr>
    </w:p>
    <w:p w14:paraId="707D1C60" w14:textId="60968F11" w:rsidR="00533EC4" w:rsidRPr="00355839" w:rsidRDefault="00533EC4" w:rsidP="00841518">
      <w:pPr>
        <w:ind w:firstLine="567"/>
        <w:rPr>
          <w:rStyle w:val="FontStyle46"/>
          <w:rFonts w:ascii="Times New Roman" w:hAnsi="Times New Roman" w:cs="Times New Roman"/>
          <w:color w:val="auto"/>
          <w:sz w:val="24"/>
          <w:szCs w:val="24"/>
        </w:rPr>
      </w:pPr>
      <w:r w:rsidRPr="00CD695B">
        <w:rPr>
          <w:rStyle w:val="FontStyle46"/>
          <w:rFonts w:ascii="Times New Roman" w:hAnsi="Times New Roman" w:cs="Times New Roman"/>
          <w:color w:val="auto"/>
          <w:sz w:val="24"/>
          <w:szCs w:val="24"/>
        </w:rPr>
        <w:t>3 Термины и определения</w:t>
      </w:r>
    </w:p>
    <w:p w14:paraId="0AB674B5" w14:textId="77777777" w:rsidR="00533EC4" w:rsidRPr="00CD695B" w:rsidRDefault="00533EC4" w:rsidP="00841518">
      <w:pPr>
        <w:ind w:firstLine="567"/>
        <w:rPr>
          <w:rStyle w:val="FontStyle46"/>
          <w:rFonts w:ascii="Times New Roman" w:hAnsi="Times New Roman" w:cs="Times New Roman"/>
          <w:color w:val="auto"/>
          <w:sz w:val="24"/>
          <w:szCs w:val="24"/>
        </w:rPr>
      </w:pPr>
    </w:p>
    <w:p w14:paraId="14A7F18A" w14:textId="539FE76D" w:rsidR="00533EC4" w:rsidRPr="00CD695B" w:rsidRDefault="00533EC4" w:rsidP="00841518">
      <w:pPr>
        <w:ind w:firstLine="567"/>
        <w:jc w:val="both"/>
        <w:rPr>
          <w:rFonts w:ascii="Times New Roman" w:hAnsi="Times New Roman"/>
          <w:lang w:eastAsia="en-US"/>
        </w:rPr>
      </w:pPr>
      <w:r w:rsidRPr="00CD695B">
        <w:rPr>
          <w:rFonts w:ascii="Times New Roman" w:hAnsi="Times New Roman"/>
          <w:lang w:eastAsia="en-US"/>
        </w:rPr>
        <w:t>В настоящем стандарте применяются</w:t>
      </w:r>
      <w:r w:rsidR="00EE6CBA" w:rsidRPr="00CD695B">
        <w:rPr>
          <w:rFonts w:ascii="Times New Roman" w:hAnsi="Times New Roman"/>
          <w:lang w:eastAsia="en-US"/>
        </w:rPr>
        <w:t xml:space="preserve"> (используются) </w:t>
      </w:r>
      <w:r w:rsidRPr="00CD695B">
        <w:rPr>
          <w:rFonts w:ascii="Times New Roman" w:hAnsi="Times New Roman"/>
          <w:lang w:eastAsia="en-US"/>
        </w:rPr>
        <w:t>следующие термины с соответствующими определениями:</w:t>
      </w:r>
    </w:p>
    <w:p w14:paraId="4F3DB3FC" w14:textId="37E24187" w:rsidR="006774CE" w:rsidRPr="006774CE" w:rsidRDefault="006774CE" w:rsidP="006774CE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 xml:space="preserve">3.1 </w:t>
      </w:r>
      <w:r w:rsidR="00F81DE5">
        <w:rPr>
          <w:rFonts w:ascii="Times New Roman" w:hAnsi="Times New Roman"/>
          <w:b/>
          <w:lang w:eastAsia="en-US"/>
        </w:rPr>
        <w:t>Э</w:t>
      </w:r>
      <w:r w:rsidRPr="006774CE">
        <w:rPr>
          <w:rFonts w:ascii="Times New Roman" w:hAnsi="Times New Roman"/>
          <w:b/>
          <w:lang w:eastAsia="en-US"/>
        </w:rPr>
        <w:t>лектрическ</w:t>
      </w:r>
      <w:r w:rsidR="00F81DE5">
        <w:rPr>
          <w:rFonts w:ascii="Times New Roman" w:hAnsi="Times New Roman"/>
          <w:b/>
          <w:lang w:eastAsia="en-US"/>
        </w:rPr>
        <w:t>ий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F81DE5">
        <w:rPr>
          <w:rFonts w:ascii="Times New Roman" w:hAnsi="Times New Roman"/>
          <w:b/>
          <w:lang w:eastAsia="en-US"/>
        </w:rPr>
        <w:t>самокат</w:t>
      </w:r>
      <w:r w:rsidRPr="006774CE">
        <w:rPr>
          <w:rFonts w:ascii="Times New Roman" w:hAnsi="Times New Roman"/>
          <w:b/>
          <w:lang w:eastAsia="en-US"/>
        </w:rPr>
        <w:t>:</w:t>
      </w:r>
      <w:r w:rsidR="00F81DE5">
        <w:rPr>
          <w:rFonts w:ascii="Times New Roman" w:hAnsi="Times New Roman"/>
          <w:b/>
          <w:lang w:eastAsia="en-US"/>
        </w:rPr>
        <w:t xml:space="preserve"> </w:t>
      </w:r>
      <w:r w:rsidR="00191543" w:rsidRPr="00191543">
        <w:rPr>
          <w:rFonts w:ascii="Times New Roman" w:hAnsi="Times New Roman"/>
          <w:bCs/>
          <w:lang w:eastAsia="en-US"/>
        </w:rPr>
        <w:t>Электрическое</w:t>
      </w:r>
      <w:r w:rsidR="00191543">
        <w:rPr>
          <w:rFonts w:ascii="Times New Roman" w:hAnsi="Times New Roman"/>
          <w:b/>
          <w:lang w:eastAsia="en-US"/>
        </w:rPr>
        <w:t xml:space="preserve"> </w:t>
      </w:r>
      <w:r w:rsidR="00F81DE5" w:rsidRPr="00F81DE5">
        <w:rPr>
          <w:rFonts w:ascii="Times New Roman" w:hAnsi="Times New Roman"/>
          <w:bCs/>
          <w:lang w:eastAsia="en-US"/>
        </w:rPr>
        <w:t>т</w:t>
      </w:r>
      <w:r w:rsidRPr="00F81DE5">
        <w:rPr>
          <w:rFonts w:ascii="Times New Roman" w:hAnsi="Times New Roman"/>
          <w:bCs/>
          <w:lang w:eastAsia="en-US"/>
        </w:rPr>
        <w:t>ранспортное средство</w:t>
      </w:r>
      <w:r w:rsidR="00191543">
        <w:rPr>
          <w:rFonts w:ascii="Times New Roman" w:hAnsi="Times New Roman"/>
          <w:bCs/>
          <w:lang w:eastAsia="en-US"/>
        </w:rPr>
        <w:t xml:space="preserve"> индивидуальной мобильности</w:t>
      </w:r>
      <w:r w:rsidRPr="00F81DE5">
        <w:rPr>
          <w:rFonts w:ascii="Times New Roman" w:hAnsi="Times New Roman"/>
          <w:bCs/>
          <w:lang w:eastAsia="en-US"/>
        </w:rPr>
        <w:t xml:space="preserve">, имеющее </w:t>
      </w:r>
      <w:r w:rsidR="00732215">
        <w:rPr>
          <w:rFonts w:ascii="Times New Roman" w:hAnsi="Times New Roman"/>
          <w:bCs/>
          <w:lang w:eastAsia="en-US"/>
        </w:rPr>
        <w:t>два или три</w:t>
      </w:r>
      <w:r w:rsidRPr="00F81DE5">
        <w:rPr>
          <w:rFonts w:ascii="Times New Roman" w:hAnsi="Times New Roman"/>
          <w:bCs/>
          <w:lang w:eastAsia="en-US"/>
        </w:rPr>
        <w:t xml:space="preserve"> колес</w:t>
      </w:r>
      <w:r w:rsidR="00732215">
        <w:rPr>
          <w:rFonts w:ascii="Times New Roman" w:hAnsi="Times New Roman"/>
          <w:bCs/>
          <w:lang w:eastAsia="en-US"/>
        </w:rPr>
        <w:t>а</w:t>
      </w:r>
      <w:r w:rsidRPr="00F81DE5">
        <w:rPr>
          <w:rFonts w:ascii="Times New Roman" w:hAnsi="Times New Roman"/>
          <w:bCs/>
          <w:lang w:eastAsia="en-US"/>
        </w:rPr>
        <w:t xml:space="preserve">, предназначенное для передвижения одного человека посредством использования </w:t>
      </w:r>
      <w:r w:rsidRPr="005D4672">
        <w:rPr>
          <w:rFonts w:ascii="Times New Roman" w:hAnsi="Times New Roman"/>
          <w:bCs/>
          <w:lang w:eastAsia="en-US"/>
        </w:rPr>
        <w:t xml:space="preserve">электродвигателя(ей), </w:t>
      </w:r>
      <w:r w:rsidRPr="00F81DE5">
        <w:rPr>
          <w:rFonts w:ascii="Times New Roman" w:hAnsi="Times New Roman"/>
          <w:bCs/>
          <w:lang w:eastAsia="en-US"/>
        </w:rPr>
        <w:t>не имеющее сиденья, с максимально конструктивной скоростью не более 25 км/ч.</w:t>
      </w:r>
      <w:r w:rsidRPr="006774CE">
        <w:rPr>
          <w:rFonts w:ascii="Times New Roman" w:hAnsi="Times New Roman"/>
          <w:b/>
          <w:lang w:eastAsia="en-US"/>
        </w:rPr>
        <w:t xml:space="preserve"> </w:t>
      </w:r>
    </w:p>
    <w:p w14:paraId="034E544B" w14:textId="3D705CEE" w:rsidR="006774CE" w:rsidRPr="006774CE" w:rsidRDefault="006774CE" w:rsidP="006774CE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</w:t>
      </w:r>
      <w:r w:rsidR="002F55B8">
        <w:rPr>
          <w:rFonts w:ascii="Times New Roman" w:hAnsi="Times New Roman"/>
          <w:b/>
          <w:lang w:eastAsia="en-US"/>
        </w:rPr>
        <w:t>2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F81DE5">
        <w:rPr>
          <w:rFonts w:ascii="Times New Roman" w:hAnsi="Times New Roman"/>
          <w:b/>
          <w:lang w:eastAsia="en-US"/>
        </w:rPr>
        <w:t>Т</w:t>
      </w:r>
      <w:r w:rsidRPr="006774CE">
        <w:rPr>
          <w:rFonts w:ascii="Times New Roman" w:hAnsi="Times New Roman"/>
          <w:b/>
          <w:lang w:eastAsia="en-US"/>
        </w:rPr>
        <w:t xml:space="preserve">яговый привод: </w:t>
      </w:r>
      <w:r w:rsidR="00191543">
        <w:rPr>
          <w:rFonts w:ascii="Times New Roman" w:hAnsi="Times New Roman"/>
          <w:bCs/>
          <w:lang w:eastAsia="en-US"/>
        </w:rPr>
        <w:t>Э</w:t>
      </w:r>
      <w:r w:rsidRPr="00F81DE5">
        <w:rPr>
          <w:rFonts w:ascii="Times New Roman" w:hAnsi="Times New Roman"/>
          <w:bCs/>
          <w:lang w:eastAsia="en-US"/>
        </w:rPr>
        <w:t>лектрический привод, используемый для движения.</w:t>
      </w:r>
    </w:p>
    <w:p w14:paraId="26CED3A6" w14:textId="1EB540F1" w:rsidR="006774CE" w:rsidRPr="00F81DE5" w:rsidRDefault="006774CE" w:rsidP="006774CE">
      <w:pPr>
        <w:ind w:firstLine="567"/>
        <w:jc w:val="both"/>
        <w:rPr>
          <w:rFonts w:ascii="Times New Roman" w:hAnsi="Times New Roman"/>
          <w:bCs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</w:t>
      </w:r>
      <w:r w:rsidR="002F55B8">
        <w:rPr>
          <w:rFonts w:ascii="Times New Roman" w:hAnsi="Times New Roman"/>
          <w:b/>
          <w:lang w:eastAsia="en-US"/>
        </w:rPr>
        <w:t>3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F81DE5">
        <w:rPr>
          <w:rFonts w:ascii="Times New Roman" w:hAnsi="Times New Roman"/>
          <w:b/>
          <w:lang w:eastAsia="en-US"/>
        </w:rPr>
        <w:t>Т</w:t>
      </w:r>
      <w:r w:rsidRPr="006774CE">
        <w:rPr>
          <w:rFonts w:ascii="Times New Roman" w:hAnsi="Times New Roman"/>
          <w:b/>
          <w:lang w:eastAsia="en-US"/>
        </w:rPr>
        <w:t xml:space="preserve">ормозная система прямого управления: </w:t>
      </w:r>
      <w:r w:rsidR="00191543">
        <w:rPr>
          <w:rFonts w:ascii="Times New Roman" w:hAnsi="Times New Roman"/>
          <w:bCs/>
          <w:lang w:eastAsia="en-US"/>
        </w:rPr>
        <w:t>С</w:t>
      </w:r>
      <w:r w:rsidRPr="00F81DE5">
        <w:rPr>
          <w:rFonts w:ascii="Times New Roman" w:hAnsi="Times New Roman"/>
          <w:bCs/>
          <w:lang w:eastAsia="en-US"/>
        </w:rPr>
        <w:t xml:space="preserve">истема, активируемая непосредственно </w:t>
      </w:r>
      <w:r w:rsidR="00191543">
        <w:rPr>
          <w:rFonts w:ascii="Times New Roman" w:hAnsi="Times New Roman"/>
          <w:bCs/>
          <w:lang w:eastAsia="en-US"/>
        </w:rPr>
        <w:t>водителем</w:t>
      </w:r>
      <w:r w:rsidR="00F81DE5">
        <w:rPr>
          <w:rFonts w:ascii="Times New Roman" w:hAnsi="Times New Roman"/>
          <w:bCs/>
          <w:lang w:eastAsia="en-US"/>
        </w:rPr>
        <w:t xml:space="preserve"> </w:t>
      </w:r>
      <w:r w:rsidRPr="00F81DE5">
        <w:rPr>
          <w:rFonts w:ascii="Times New Roman" w:hAnsi="Times New Roman"/>
          <w:bCs/>
          <w:lang w:eastAsia="en-US"/>
        </w:rPr>
        <w:t xml:space="preserve">путем нажатия на тормозную ручку </w:t>
      </w:r>
      <w:r w:rsidRPr="006E6F31">
        <w:rPr>
          <w:rFonts w:ascii="Times New Roman" w:hAnsi="Times New Roman"/>
          <w:bCs/>
          <w:lang w:eastAsia="en-US"/>
        </w:rPr>
        <w:t xml:space="preserve">или </w:t>
      </w:r>
      <w:r w:rsidR="006E6F31" w:rsidRPr="006E6F31">
        <w:rPr>
          <w:rFonts w:ascii="Times New Roman" w:hAnsi="Times New Roman"/>
          <w:bCs/>
          <w:lang w:eastAsia="en-US"/>
        </w:rPr>
        <w:t>другое аналогичное устройство</w:t>
      </w:r>
      <w:r w:rsidRPr="006E6F31">
        <w:rPr>
          <w:rFonts w:ascii="Times New Roman" w:hAnsi="Times New Roman"/>
          <w:bCs/>
          <w:lang w:eastAsia="en-US"/>
        </w:rPr>
        <w:t>.</w:t>
      </w:r>
    </w:p>
    <w:p w14:paraId="45D6C5B0" w14:textId="67C0AF05" w:rsidR="006774CE" w:rsidRPr="00F81DE5" w:rsidRDefault="006774CE" w:rsidP="006774CE">
      <w:pPr>
        <w:ind w:firstLine="567"/>
        <w:jc w:val="both"/>
        <w:rPr>
          <w:rFonts w:ascii="Times New Roman" w:hAnsi="Times New Roman"/>
          <w:bCs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</w:t>
      </w:r>
      <w:r w:rsidR="002F55B8">
        <w:rPr>
          <w:rFonts w:ascii="Times New Roman" w:hAnsi="Times New Roman"/>
          <w:b/>
          <w:lang w:eastAsia="en-US"/>
        </w:rPr>
        <w:t>4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F81DE5">
        <w:rPr>
          <w:rFonts w:ascii="Times New Roman" w:hAnsi="Times New Roman"/>
          <w:b/>
          <w:lang w:eastAsia="en-US"/>
        </w:rPr>
        <w:t>П</w:t>
      </w:r>
      <w:r w:rsidRPr="006774CE">
        <w:rPr>
          <w:rFonts w:ascii="Times New Roman" w:hAnsi="Times New Roman"/>
          <w:b/>
          <w:lang w:eastAsia="en-US"/>
        </w:rPr>
        <w:t xml:space="preserve">арковочное устройство: </w:t>
      </w:r>
      <w:r w:rsidR="00191543">
        <w:rPr>
          <w:rFonts w:ascii="Times New Roman" w:hAnsi="Times New Roman"/>
          <w:bCs/>
          <w:lang w:eastAsia="en-US"/>
        </w:rPr>
        <w:t>У</w:t>
      </w:r>
      <w:r w:rsidRPr="00F81DE5">
        <w:rPr>
          <w:rFonts w:ascii="Times New Roman" w:hAnsi="Times New Roman"/>
          <w:bCs/>
          <w:lang w:eastAsia="en-US"/>
        </w:rPr>
        <w:t xml:space="preserve">стройство, удерживающее </w:t>
      </w:r>
      <w:r w:rsidR="00191543">
        <w:rPr>
          <w:rFonts w:ascii="Times New Roman" w:hAnsi="Times New Roman"/>
          <w:bCs/>
          <w:lang w:eastAsia="en-US"/>
        </w:rPr>
        <w:t>электрический самокат</w:t>
      </w:r>
      <w:r w:rsidRPr="00F81DE5">
        <w:rPr>
          <w:rFonts w:ascii="Times New Roman" w:hAnsi="Times New Roman"/>
          <w:bCs/>
          <w:lang w:eastAsia="en-US"/>
        </w:rPr>
        <w:t xml:space="preserve"> в </w:t>
      </w:r>
      <w:r w:rsidRPr="00F81DE5">
        <w:rPr>
          <w:rFonts w:ascii="Times New Roman" w:hAnsi="Times New Roman"/>
          <w:bCs/>
          <w:lang w:eastAsia="en-US"/>
        </w:rPr>
        <w:lastRenderedPageBreak/>
        <w:t>неподвижном состоянии.</w:t>
      </w:r>
    </w:p>
    <w:p w14:paraId="5B6ACAED" w14:textId="3E822119" w:rsidR="006774CE" w:rsidRPr="006774CE" w:rsidRDefault="006774CE" w:rsidP="006774CE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</w:t>
      </w:r>
      <w:r w:rsidR="002F55B8">
        <w:rPr>
          <w:rFonts w:ascii="Times New Roman" w:hAnsi="Times New Roman"/>
          <w:b/>
          <w:lang w:eastAsia="en-US"/>
        </w:rPr>
        <w:t>5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F81DE5">
        <w:rPr>
          <w:rFonts w:ascii="Times New Roman" w:hAnsi="Times New Roman"/>
          <w:b/>
          <w:lang w:eastAsia="en-US"/>
        </w:rPr>
        <w:t>Т</w:t>
      </w:r>
      <w:r w:rsidRPr="006774CE">
        <w:rPr>
          <w:rFonts w:ascii="Times New Roman" w:hAnsi="Times New Roman"/>
          <w:b/>
          <w:lang w:eastAsia="en-US"/>
        </w:rPr>
        <w:t xml:space="preserve">ормозное устройство: </w:t>
      </w:r>
      <w:r w:rsidR="00191543">
        <w:rPr>
          <w:rFonts w:ascii="Times New Roman" w:hAnsi="Times New Roman"/>
          <w:bCs/>
          <w:lang w:eastAsia="en-US"/>
        </w:rPr>
        <w:t>У</w:t>
      </w:r>
      <w:r w:rsidRPr="00F81DE5">
        <w:rPr>
          <w:rFonts w:ascii="Times New Roman" w:hAnsi="Times New Roman"/>
          <w:bCs/>
          <w:lang w:eastAsia="en-US"/>
        </w:rPr>
        <w:t xml:space="preserve">стройство, снижающее скорость </w:t>
      </w:r>
      <w:r w:rsidR="00191543">
        <w:rPr>
          <w:rFonts w:ascii="Times New Roman" w:hAnsi="Times New Roman"/>
          <w:bCs/>
          <w:lang w:eastAsia="en-US"/>
        </w:rPr>
        <w:t>электрического самоката</w:t>
      </w:r>
      <w:r w:rsidRPr="00F81DE5">
        <w:rPr>
          <w:rFonts w:ascii="Times New Roman" w:hAnsi="Times New Roman"/>
          <w:bCs/>
          <w:lang w:eastAsia="en-US"/>
        </w:rPr>
        <w:t>.</w:t>
      </w:r>
    </w:p>
    <w:p w14:paraId="2AF7C5B5" w14:textId="2AB26308" w:rsidR="006774CE" w:rsidRPr="006774CE" w:rsidRDefault="006774CE" w:rsidP="006774CE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</w:t>
      </w:r>
      <w:r w:rsidR="002F55B8">
        <w:rPr>
          <w:rFonts w:ascii="Times New Roman" w:hAnsi="Times New Roman"/>
          <w:b/>
          <w:lang w:eastAsia="en-US"/>
        </w:rPr>
        <w:t>6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F81DE5">
        <w:rPr>
          <w:rFonts w:ascii="Times New Roman" w:hAnsi="Times New Roman"/>
          <w:b/>
          <w:lang w:eastAsia="en-US"/>
        </w:rPr>
        <w:t>М</w:t>
      </w:r>
      <w:r w:rsidRPr="006774CE">
        <w:rPr>
          <w:rFonts w:ascii="Times New Roman" w:hAnsi="Times New Roman"/>
          <w:b/>
          <w:lang w:eastAsia="en-US"/>
        </w:rPr>
        <w:t xml:space="preserve">еханизм фиксации: </w:t>
      </w:r>
      <w:r w:rsidR="00191543">
        <w:rPr>
          <w:rFonts w:ascii="Times New Roman" w:hAnsi="Times New Roman"/>
          <w:bCs/>
          <w:lang w:eastAsia="en-US"/>
        </w:rPr>
        <w:t>С</w:t>
      </w:r>
      <w:r w:rsidRPr="00F81DE5">
        <w:rPr>
          <w:rFonts w:ascii="Times New Roman" w:hAnsi="Times New Roman"/>
          <w:bCs/>
          <w:lang w:eastAsia="en-US"/>
        </w:rPr>
        <w:t>борочная единица, состоящая из одного или нескольких устройств фиксации и одного или нескольких управляющих устройств.</w:t>
      </w:r>
    </w:p>
    <w:p w14:paraId="0A4C49E5" w14:textId="18136C04" w:rsidR="006774CE" w:rsidRPr="00F81DE5" w:rsidRDefault="006774CE" w:rsidP="006774CE">
      <w:pPr>
        <w:ind w:firstLine="567"/>
        <w:jc w:val="both"/>
        <w:rPr>
          <w:rFonts w:ascii="Times New Roman" w:hAnsi="Times New Roman"/>
          <w:bCs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</w:t>
      </w:r>
      <w:r w:rsidR="002F55B8">
        <w:rPr>
          <w:rFonts w:ascii="Times New Roman" w:hAnsi="Times New Roman"/>
          <w:b/>
          <w:lang w:eastAsia="en-US"/>
        </w:rPr>
        <w:t>7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F81DE5">
        <w:rPr>
          <w:rFonts w:ascii="Times New Roman" w:hAnsi="Times New Roman"/>
          <w:b/>
          <w:lang w:eastAsia="en-US"/>
        </w:rPr>
        <w:t>У</w:t>
      </w:r>
      <w:r w:rsidRPr="006774CE">
        <w:rPr>
          <w:rFonts w:ascii="Times New Roman" w:hAnsi="Times New Roman"/>
          <w:b/>
          <w:lang w:eastAsia="en-US"/>
        </w:rPr>
        <w:t xml:space="preserve">стройство фиксации: </w:t>
      </w:r>
      <w:r w:rsidR="00191543">
        <w:rPr>
          <w:rFonts w:ascii="Times New Roman" w:hAnsi="Times New Roman"/>
          <w:bCs/>
          <w:lang w:eastAsia="en-US"/>
        </w:rPr>
        <w:t>М</w:t>
      </w:r>
      <w:r w:rsidRPr="00F81DE5">
        <w:rPr>
          <w:rFonts w:ascii="Times New Roman" w:hAnsi="Times New Roman"/>
          <w:bCs/>
          <w:lang w:eastAsia="en-US"/>
        </w:rPr>
        <w:t>еханический компонент, который удерживает</w:t>
      </w:r>
      <w:r w:rsidR="00F81DE5">
        <w:rPr>
          <w:rFonts w:ascii="Times New Roman" w:hAnsi="Times New Roman"/>
          <w:bCs/>
          <w:lang w:eastAsia="en-US"/>
        </w:rPr>
        <w:t xml:space="preserve"> </w:t>
      </w:r>
      <w:r w:rsidRPr="00F81DE5">
        <w:rPr>
          <w:rFonts w:ascii="Times New Roman" w:hAnsi="Times New Roman"/>
          <w:bCs/>
          <w:lang w:eastAsia="en-US"/>
        </w:rPr>
        <w:t xml:space="preserve">элемент(ы) </w:t>
      </w:r>
      <w:r w:rsidR="00191543">
        <w:rPr>
          <w:rFonts w:ascii="Times New Roman" w:hAnsi="Times New Roman"/>
          <w:bCs/>
          <w:lang w:eastAsia="en-US"/>
        </w:rPr>
        <w:t>электрического самоката</w:t>
      </w:r>
      <w:r w:rsidRPr="00F81DE5">
        <w:rPr>
          <w:rFonts w:ascii="Times New Roman" w:hAnsi="Times New Roman"/>
          <w:bCs/>
          <w:lang w:eastAsia="en-US"/>
        </w:rPr>
        <w:t xml:space="preserve"> в положении движения или хранения (например, замок(ки), крюк, запор) и может быть деактивирован или активирован путем воздействия на управляющее устройство.</w:t>
      </w:r>
    </w:p>
    <w:p w14:paraId="2BBB9B0D" w14:textId="396E6DF6" w:rsidR="006774CE" w:rsidRPr="00F81DE5" w:rsidRDefault="006774CE" w:rsidP="006774CE">
      <w:pPr>
        <w:ind w:firstLine="567"/>
        <w:jc w:val="both"/>
        <w:rPr>
          <w:rFonts w:ascii="Times New Roman" w:hAnsi="Times New Roman"/>
          <w:bCs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</w:t>
      </w:r>
      <w:r w:rsidR="002F55B8">
        <w:rPr>
          <w:rFonts w:ascii="Times New Roman" w:hAnsi="Times New Roman"/>
          <w:b/>
          <w:lang w:eastAsia="en-US"/>
        </w:rPr>
        <w:t>8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F81DE5">
        <w:rPr>
          <w:rFonts w:ascii="Times New Roman" w:hAnsi="Times New Roman"/>
          <w:b/>
          <w:lang w:eastAsia="en-US"/>
        </w:rPr>
        <w:t>У</w:t>
      </w:r>
      <w:r w:rsidRPr="006774CE">
        <w:rPr>
          <w:rFonts w:ascii="Times New Roman" w:hAnsi="Times New Roman"/>
          <w:b/>
          <w:lang w:eastAsia="en-US"/>
        </w:rPr>
        <w:t xml:space="preserve">правляющее устройство: </w:t>
      </w:r>
      <w:r w:rsidR="00191543">
        <w:rPr>
          <w:rFonts w:ascii="Times New Roman" w:hAnsi="Times New Roman"/>
          <w:bCs/>
          <w:lang w:eastAsia="en-US"/>
        </w:rPr>
        <w:t>Ч</w:t>
      </w:r>
      <w:r w:rsidRPr="00F81DE5">
        <w:rPr>
          <w:rFonts w:ascii="Times New Roman" w:hAnsi="Times New Roman"/>
          <w:bCs/>
          <w:lang w:eastAsia="en-US"/>
        </w:rPr>
        <w:t xml:space="preserve">асть механизма фиксации, предназначенная для активации со стороны </w:t>
      </w:r>
      <w:r w:rsidR="00191543">
        <w:rPr>
          <w:rFonts w:ascii="Times New Roman" w:hAnsi="Times New Roman"/>
          <w:bCs/>
          <w:lang w:eastAsia="en-US"/>
        </w:rPr>
        <w:t>водителя</w:t>
      </w:r>
      <w:r w:rsidRPr="00F81DE5">
        <w:rPr>
          <w:rFonts w:ascii="Times New Roman" w:hAnsi="Times New Roman"/>
          <w:bCs/>
          <w:lang w:eastAsia="en-US"/>
        </w:rPr>
        <w:t xml:space="preserve"> с помощью одного или нескольких действий.</w:t>
      </w:r>
    </w:p>
    <w:p w14:paraId="2D7E32FC" w14:textId="4F5B08D6" w:rsidR="006774CE" w:rsidRPr="00F81DE5" w:rsidRDefault="006774CE" w:rsidP="006774CE">
      <w:pPr>
        <w:ind w:firstLine="567"/>
        <w:jc w:val="both"/>
        <w:rPr>
          <w:rFonts w:ascii="Times New Roman" w:hAnsi="Times New Roman"/>
          <w:bCs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</w:t>
      </w:r>
      <w:r w:rsidR="002F55B8">
        <w:rPr>
          <w:rFonts w:ascii="Times New Roman" w:hAnsi="Times New Roman"/>
          <w:b/>
          <w:lang w:eastAsia="en-US"/>
        </w:rPr>
        <w:t>9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F81DE5">
        <w:rPr>
          <w:rFonts w:ascii="Times New Roman" w:hAnsi="Times New Roman"/>
          <w:b/>
          <w:lang w:eastAsia="en-US"/>
        </w:rPr>
        <w:t>С</w:t>
      </w:r>
      <w:r w:rsidRPr="006774CE">
        <w:rPr>
          <w:rFonts w:ascii="Times New Roman" w:hAnsi="Times New Roman"/>
          <w:b/>
          <w:lang w:eastAsia="en-US"/>
        </w:rPr>
        <w:t xml:space="preserve">истема складывания или раскладывания: </w:t>
      </w:r>
      <w:r w:rsidR="00191543">
        <w:rPr>
          <w:rFonts w:ascii="Times New Roman" w:hAnsi="Times New Roman"/>
          <w:bCs/>
          <w:lang w:eastAsia="en-US"/>
        </w:rPr>
        <w:t>М</w:t>
      </w:r>
      <w:r w:rsidRPr="00F81DE5">
        <w:rPr>
          <w:rFonts w:ascii="Times New Roman" w:hAnsi="Times New Roman"/>
          <w:bCs/>
          <w:lang w:eastAsia="en-US"/>
        </w:rPr>
        <w:t xml:space="preserve">еханизм, позволяющий складывать или раскладывать </w:t>
      </w:r>
      <w:r w:rsidR="00191543">
        <w:rPr>
          <w:rFonts w:ascii="Times New Roman" w:hAnsi="Times New Roman"/>
          <w:bCs/>
          <w:lang w:eastAsia="en-US"/>
        </w:rPr>
        <w:t>электрический самокат</w:t>
      </w:r>
      <w:r w:rsidRPr="00F81DE5">
        <w:rPr>
          <w:rFonts w:ascii="Times New Roman" w:hAnsi="Times New Roman"/>
          <w:bCs/>
          <w:lang w:eastAsia="en-US"/>
        </w:rPr>
        <w:t xml:space="preserve"> для его перевода в состояние использования (разложенное состояние) или хранения (сложенное состояние) и наоборот.</w:t>
      </w:r>
    </w:p>
    <w:p w14:paraId="2CFA9E9C" w14:textId="2438A474" w:rsidR="006774CE" w:rsidRPr="006774CE" w:rsidRDefault="006774CE" w:rsidP="006774CE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3.1</w:t>
      </w:r>
      <w:r w:rsidR="002F55B8">
        <w:rPr>
          <w:rFonts w:ascii="Times New Roman" w:hAnsi="Times New Roman"/>
          <w:b/>
          <w:lang w:eastAsia="en-US"/>
        </w:rPr>
        <w:t>0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F81DE5">
        <w:rPr>
          <w:rFonts w:ascii="Times New Roman" w:hAnsi="Times New Roman"/>
          <w:b/>
          <w:lang w:eastAsia="en-US"/>
        </w:rPr>
        <w:t>Т</w:t>
      </w:r>
      <w:r w:rsidRPr="006774CE">
        <w:rPr>
          <w:rFonts w:ascii="Times New Roman" w:hAnsi="Times New Roman"/>
          <w:b/>
          <w:lang w:eastAsia="en-US"/>
        </w:rPr>
        <w:t xml:space="preserve">ок холостого хода: </w:t>
      </w:r>
      <w:r w:rsidR="00191543">
        <w:rPr>
          <w:rFonts w:ascii="Times New Roman" w:hAnsi="Times New Roman"/>
          <w:bCs/>
          <w:lang w:eastAsia="en-US"/>
        </w:rPr>
        <w:t>Т</w:t>
      </w:r>
      <w:r w:rsidRPr="00F81DE5">
        <w:rPr>
          <w:rFonts w:ascii="Times New Roman" w:hAnsi="Times New Roman"/>
          <w:bCs/>
          <w:lang w:eastAsia="en-US"/>
        </w:rPr>
        <w:t>ок, при котором отсутствует крутящий момент на ведущем колесе.</w:t>
      </w:r>
    </w:p>
    <w:p w14:paraId="430AAB43" w14:textId="0C7A4485" w:rsidR="006774CE" w:rsidRDefault="006774CE" w:rsidP="006774CE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3.1</w:t>
      </w:r>
      <w:r w:rsidR="002F55B8">
        <w:rPr>
          <w:rFonts w:ascii="Times New Roman" w:hAnsi="Times New Roman"/>
          <w:b/>
          <w:lang w:eastAsia="en-US"/>
        </w:rPr>
        <w:t>1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F81DE5">
        <w:rPr>
          <w:rFonts w:ascii="Times New Roman" w:hAnsi="Times New Roman"/>
          <w:b/>
          <w:lang w:eastAsia="en-US"/>
        </w:rPr>
        <w:t>Э</w:t>
      </w:r>
      <w:r w:rsidRPr="006774CE">
        <w:rPr>
          <w:rFonts w:ascii="Times New Roman" w:hAnsi="Times New Roman"/>
          <w:b/>
          <w:lang w:eastAsia="en-US"/>
        </w:rPr>
        <w:t xml:space="preserve">лектромагнитная совместимость: </w:t>
      </w:r>
      <w:r w:rsidR="00191543">
        <w:rPr>
          <w:rFonts w:ascii="Times New Roman" w:hAnsi="Times New Roman"/>
          <w:bCs/>
          <w:lang w:eastAsia="en-US"/>
        </w:rPr>
        <w:t>С</w:t>
      </w:r>
      <w:r w:rsidRPr="00F81DE5">
        <w:rPr>
          <w:rFonts w:ascii="Times New Roman" w:hAnsi="Times New Roman"/>
          <w:bCs/>
          <w:lang w:eastAsia="en-US"/>
        </w:rPr>
        <w:t xml:space="preserve">пособность </w:t>
      </w:r>
      <w:r w:rsidR="00191543">
        <w:rPr>
          <w:rFonts w:ascii="Times New Roman" w:hAnsi="Times New Roman"/>
          <w:bCs/>
          <w:lang w:eastAsia="en-US"/>
        </w:rPr>
        <w:t>электрического самоката</w:t>
      </w:r>
      <w:r w:rsidRPr="00F81DE5">
        <w:rPr>
          <w:rFonts w:ascii="Times New Roman" w:hAnsi="Times New Roman"/>
          <w:bCs/>
          <w:lang w:eastAsia="en-US"/>
        </w:rPr>
        <w:t xml:space="preserve"> или одной из его электрических/электронных систем функционировать удовлетворительным образом в электромагнитной среде без создания недопустимых электромагнитных помех чему-либо в этой среде</w:t>
      </w:r>
      <w:r w:rsidR="00F81DE5" w:rsidRPr="00F81DE5">
        <w:rPr>
          <w:rFonts w:ascii="Times New Roman" w:hAnsi="Times New Roman"/>
          <w:bCs/>
          <w:lang w:eastAsia="en-US"/>
        </w:rPr>
        <w:t>.</w:t>
      </w:r>
    </w:p>
    <w:p w14:paraId="31C4E10C" w14:textId="18D76D2A" w:rsidR="006774CE" w:rsidRPr="006774CE" w:rsidRDefault="006774CE" w:rsidP="006774CE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3.1</w:t>
      </w:r>
      <w:r w:rsidR="002F55B8">
        <w:rPr>
          <w:rFonts w:ascii="Times New Roman" w:hAnsi="Times New Roman"/>
          <w:b/>
          <w:lang w:eastAsia="en-US"/>
        </w:rPr>
        <w:t>2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F81DE5">
        <w:rPr>
          <w:rFonts w:ascii="Times New Roman" w:hAnsi="Times New Roman"/>
          <w:b/>
          <w:lang w:eastAsia="en-US"/>
        </w:rPr>
        <w:t>Э</w:t>
      </w:r>
      <w:r w:rsidRPr="006774CE">
        <w:rPr>
          <w:rFonts w:ascii="Times New Roman" w:hAnsi="Times New Roman"/>
          <w:b/>
          <w:lang w:eastAsia="en-US"/>
        </w:rPr>
        <w:t xml:space="preserve">лектромагнитные помехи: </w:t>
      </w:r>
      <w:r w:rsidR="00191543">
        <w:rPr>
          <w:rFonts w:ascii="Times New Roman" w:hAnsi="Times New Roman"/>
          <w:bCs/>
          <w:lang w:eastAsia="en-US"/>
        </w:rPr>
        <w:t>Э</w:t>
      </w:r>
      <w:r w:rsidRPr="00F81DE5">
        <w:rPr>
          <w:rFonts w:ascii="Times New Roman" w:hAnsi="Times New Roman"/>
          <w:bCs/>
          <w:lang w:eastAsia="en-US"/>
        </w:rPr>
        <w:t xml:space="preserve">лектромагнитные явления, которые могут ухудшить функционирование </w:t>
      </w:r>
      <w:r w:rsidR="00191543">
        <w:rPr>
          <w:rFonts w:ascii="Times New Roman" w:hAnsi="Times New Roman"/>
          <w:bCs/>
          <w:lang w:eastAsia="en-US"/>
        </w:rPr>
        <w:t>электрического самоката</w:t>
      </w:r>
      <w:r w:rsidRPr="00F81DE5">
        <w:rPr>
          <w:rFonts w:ascii="Times New Roman" w:hAnsi="Times New Roman"/>
          <w:bCs/>
          <w:lang w:eastAsia="en-US"/>
        </w:rPr>
        <w:t xml:space="preserve"> или одной из его электрических/электронных систем.</w:t>
      </w:r>
    </w:p>
    <w:p w14:paraId="7CDE7C3B" w14:textId="23B9C974" w:rsidR="006774CE" w:rsidRPr="006774CE" w:rsidRDefault="006774CE" w:rsidP="006774CE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3.1</w:t>
      </w:r>
      <w:r w:rsidR="002F55B8">
        <w:rPr>
          <w:rFonts w:ascii="Times New Roman" w:hAnsi="Times New Roman"/>
          <w:b/>
          <w:lang w:eastAsia="en-US"/>
        </w:rPr>
        <w:t>3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F81DE5">
        <w:rPr>
          <w:rFonts w:ascii="Times New Roman" w:hAnsi="Times New Roman"/>
          <w:b/>
          <w:lang w:eastAsia="en-US"/>
        </w:rPr>
        <w:t>Э</w:t>
      </w:r>
      <w:r w:rsidRPr="006774CE">
        <w:rPr>
          <w:rFonts w:ascii="Times New Roman" w:hAnsi="Times New Roman"/>
          <w:b/>
          <w:lang w:eastAsia="en-US"/>
        </w:rPr>
        <w:t xml:space="preserve">лектромагнитная среда: </w:t>
      </w:r>
      <w:r w:rsidR="00191543">
        <w:rPr>
          <w:rFonts w:ascii="Times New Roman" w:hAnsi="Times New Roman"/>
          <w:bCs/>
          <w:lang w:eastAsia="en-US"/>
        </w:rPr>
        <w:t>В</w:t>
      </w:r>
      <w:r w:rsidRPr="00F81DE5">
        <w:rPr>
          <w:rFonts w:ascii="Times New Roman" w:hAnsi="Times New Roman"/>
          <w:bCs/>
          <w:lang w:eastAsia="en-US"/>
        </w:rPr>
        <w:t>се электромагнитные явления, присутствующие в данном месте.</w:t>
      </w:r>
    </w:p>
    <w:p w14:paraId="74A9B462" w14:textId="1A03AA9B" w:rsidR="006774CE" w:rsidRPr="006774CE" w:rsidRDefault="006774CE" w:rsidP="006774CE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3.1</w:t>
      </w:r>
      <w:r w:rsidR="002F55B8">
        <w:rPr>
          <w:rFonts w:ascii="Times New Roman" w:hAnsi="Times New Roman"/>
          <w:b/>
          <w:lang w:eastAsia="en-US"/>
        </w:rPr>
        <w:t>4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F81DE5">
        <w:rPr>
          <w:rFonts w:ascii="Times New Roman" w:hAnsi="Times New Roman"/>
          <w:b/>
          <w:lang w:eastAsia="en-US"/>
        </w:rPr>
        <w:t>П</w:t>
      </w:r>
      <w:r w:rsidRPr="006774CE">
        <w:rPr>
          <w:rFonts w:ascii="Times New Roman" w:hAnsi="Times New Roman"/>
          <w:b/>
          <w:lang w:eastAsia="en-US"/>
        </w:rPr>
        <w:t xml:space="preserve">редельное значение: </w:t>
      </w:r>
      <w:r w:rsidR="00191543">
        <w:rPr>
          <w:rFonts w:ascii="Times New Roman" w:hAnsi="Times New Roman"/>
          <w:bCs/>
          <w:lang w:eastAsia="en-US"/>
        </w:rPr>
        <w:t>Н</w:t>
      </w:r>
      <w:r w:rsidRPr="00036910">
        <w:rPr>
          <w:rFonts w:ascii="Times New Roman" w:hAnsi="Times New Roman"/>
          <w:bCs/>
          <w:lang w:eastAsia="en-US"/>
        </w:rPr>
        <w:t>оминальный уровень, который указывается в утверждении типа компонента и используется как предельное значение для оценки соответствия производства.</w:t>
      </w:r>
    </w:p>
    <w:p w14:paraId="21FEE364" w14:textId="4754DAD3" w:rsidR="006774CE" w:rsidRPr="006774CE" w:rsidRDefault="006774CE" w:rsidP="006774CE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3.1</w:t>
      </w:r>
      <w:r w:rsidR="002F55B8">
        <w:rPr>
          <w:rFonts w:ascii="Times New Roman" w:hAnsi="Times New Roman"/>
          <w:b/>
          <w:lang w:eastAsia="en-US"/>
        </w:rPr>
        <w:t>5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036910">
        <w:rPr>
          <w:rFonts w:ascii="Times New Roman" w:hAnsi="Times New Roman"/>
          <w:b/>
          <w:lang w:eastAsia="en-US"/>
        </w:rPr>
        <w:t>Э</w:t>
      </w:r>
      <w:r w:rsidRPr="006774CE">
        <w:rPr>
          <w:rFonts w:ascii="Times New Roman" w:hAnsi="Times New Roman"/>
          <w:b/>
          <w:lang w:eastAsia="en-US"/>
        </w:rPr>
        <w:t xml:space="preserve">лектрический/электронный сборочный узел: </w:t>
      </w:r>
      <w:r w:rsidR="00191543">
        <w:rPr>
          <w:rFonts w:ascii="Times New Roman" w:hAnsi="Times New Roman"/>
          <w:bCs/>
          <w:lang w:eastAsia="en-US"/>
        </w:rPr>
        <w:t>Э</w:t>
      </w:r>
      <w:r w:rsidRPr="00036910">
        <w:rPr>
          <w:rFonts w:ascii="Times New Roman" w:hAnsi="Times New Roman"/>
          <w:bCs/>
          <w:lang w:eastAsia="en-US"/>
        </w:rPr>
        <w:t xml:space="preserve">лектрическое и/или электронное устройство или комплекты таких устройств, которые вместе с любыми соответствующими электрическими соединениями и электропроводкой составляют неотъемлемую часть </w:t>
      </w:r>
      <w:r w:rsidR="00191543">
        <w:rPr>
          <w:rFonts w:ascii="Times New Roman" w:hAnsi="Times New Roman"/>
          <w:bCs/>
          <w:lang w:eastAsia="en-US"/>
        </w:rPr>
        <w:t>электрического самоката</w:t>
      </w:r>
      <w:r w:rsidRPr="00036910">
        <w:rPr>
          <w:rFonts w:ascii="Times New Roman" w:hAnsi="Times New Roman"/>
          <w:bCs/>
          <w:lang w:eastAsia="en-US"/>
        </w:rPr>
        <w:t xml:space="preserve"> и выполняют одну или несколько специальных функций.</w:t>
      </w:r>
    </w:p>
    <w:p w14:paraId="392186DF" w14:textId="19CDBF8A" w:rsidR="006774CE" w:rsidRPr="006774CE" w:rsidRDefault="006774CE" w:rsidP="006774CE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</w:t>
      </w:r>
      <w:r w:rsidR="002F55B8">
        <w:rPr>
          <w:rFonts w:ascii="Times New Roman" w:hAnsi="Times New Roman"/>
          <w:b/>
          <w:lang w:eastAsia="en-US"/>
        </w:rPr>
        <w:t>1</w:t>
      </w:r>
      <w:r w:rsidR="006E6F31">
        <w:rPr>
          <w:rFonts w:ascii="Times New Roman" w:hAnsi="Times New Roman"/>
          <w:b/>
          <w:lang w:eastAsia="en-US"/>
        </w:rPr>
        <w:t>7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036910">
        <w:rPr>
          <w:rFonts w:ascii="Times New Roman" w:hAnsi="Times New Roman"/>
          <w:b/>
          <w:lang w:eastAsia="en-US"/>
        </w:rPr>
        <w:t>И</w:t>
      </w:r>
      <w:r w:rsidRPr="006774CE">
        <w:rPr>
          <w:rFonts w:ascii="Times New Roman" w:hAnsi="Times New Roman"/>
          <w:b/>
          <w:lang w:eastAsia="en-US"/>
        </w:rPr>
        <w:t xml:space="preserve">нтегрированное зарядное устройство: </w:t>
      </w:r>
      <w:r w:rsidR="00AA0C39">
        <w:rPr>
          <w:rFonts w:ascii="Times New Roman" w:hAnsi="Times New Roman"/>
          <w:bCs/>
          <w:lang w:eastAsia="en-US"/>
        </w:rPr>
        <w:t>З</w:t>
      </w:r>
      <w:r w:rsidRPr="00036910">
        <w:rPr>
          <w:rFonts w:ascii="Times New Roman" w:hAnsi="Times New Roman"/>
          <w:bCs/>
          <w:lang w:eastAsia="en-US"/>
        </w:rPr>
        <w:t xml:space="preserve">арядное устройство, являющееся частью </w:t>
      </w:r>
      <w:r w:rsidR="00AA0C39">
        <w:rPr>
          <w:rFonts w:ascii="Times New Roman" w:hAnsi="Times New Roman"/>
          <w:bCs/>
          <w:lang w:eastAsia="en-US"/>
        </w:rPr>
        <w:t>электрического самоката</w:t>
      </w:r>
      <w:r w:rsidRPr="00036910">
        <w:rPr>
          <w:rFonts w:ascii="Times New Roman" w:hAnsi="Times New Roman"/>
          <w:bCs/>
          <w:lang w:eastAsia="en-US"/>
        </w:rPr>
        <w:t>, снятие которого невозможно без применения инструментов.</w:t>
      </w:r>
    </w:p>
    <w:p w14:paraId="563FF180" w14:textId="36B465C8" w:rsidR="006774CE" w:rsidRPr="006774CE" w:rsidRDefault="006774CE" w:rsidP="006774CE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</w:t>
      </w:r>
      <w:r w:rsidR="002F55B8">
        <w:rPr>
          <w:rFonts w:ascii="Times New Roman" w:hAnsi="Times New Roman"/>
          <w:b/>
          <w:lang w:eastAsia="en-US"/>
        </w:rPr>
        <w:t>1</w:t>
      </w:r>
      <w:r w:rsidR="006E6F31">
        <w:rPr>
          <w:rFonts w:ascii="Times New Roman" w:hAnsi="Times New Roman"/>
          <w:b/>
          <w:lang w:eastAsia="en-US"/>
        </w:rPr>
        <w:t>8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036910">
        <w:rPr>
          <w:rFonts w:ascii="Times New Roman" w:hAnsi="Times New Roman"/>
          <w:b/>
          <w:lang w:eastAsia="en-US"/>
        </w:rPr>
        <w:t>П</w:t>
      </w:r>
      <w:r w:rsidRPr="006774CE">
        <w:rPr>
          <w:rFonts w:ascii="Times New Roman" w:hAnsi="Times New Roman"/>
          <w:b/>
          <w:lang w:eastAsia="en-US"/>
        </w:rPr>
        <w:t xml:space="preserve">одрессоренная рама: </w:t>
      </w:r>
      <w:r w:rsidR="00AA0C39">
        <w:rPr>
          <w:rFonts w:ascii="Times New Roman" w:hAnsi="Times New Roman"/>
          <w:bCs/>
          <w:lang w:eastAsia="en-US"/>
        </w:rPr>
        <w:t>Р</w:t>
      </w:r>
      <w:r w:rsidRPr="00036910">
        <w:rPr>
          <w:rFonts w:ascii="Times New Roman" w:hAnsi="Times New Roman"/>
          <w:bCs/>
          <w:lang w:eastAsia="en-US"/>
        </w:rPr>
        <w:t>ама c контролируемой вертикальной жесткостью для уменьшения передачи ударов от неровностей дороги пользователю.</w:t>
      </w:r>
    </w:p>
    <w:p w14:paraId="6E20A931" w14:textId="0F0A8E98" w:rsidR="006774CE" w:rsidRPr="006774CE" w:rsidRDefault="006774CE" w:rsidP="006774CE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</w:t>
      </w:r>
      <w:r w:rsidR="006E6F31">
        <w:rPr>
          <w:rFonts w:ascii="Times New Roman" w:hAnsi="Times New Roman"/>
          <w:b/>
          <w:lang w:eastAsia="en-US"/>
        </w:rPr>
        <w:t>19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036910">
        <w:rPr>
          <w:rFonts w:ascii="Times New Roman" w:hAnsi="Times New Roman"/>
          <w:b/>
          <w:lang w:eastAsia="en-US"/>
        </w:rPr>
        <w:t>Т</w:t>
      </w:r>
      <w:r w:rsidRPr="006774CE">
        <w:rPr>
          <w:rFonts w:ascii="Times New Roman" w:hAnsi="Times New Roman"/>
          <w:b/>
          <w:lang w:eastAsia="en-US"/>
        </w:rPr>
        <w:t xml:space="preserve">ормозной путь: </w:t>
      </w:r>
      <w:r w:rsidR="00AA0C39">
        <w:rPr>
          <w:rFonts w:ascii="Times New Roman" w:hAnsi="Times New Roman"/>
          <w:bCs/>
          <w:lang w:eastAsia="en-US"/>
        </w:rPr>
        <w:t>Д</w:t>
      </w:r>
      <w:r w:rsidRPr="00036910">
        <w:rPr>
          <w:rFonts w:ascii="Times New Roman" w:hAnsi="Times New Roman"/>
          <w:bCs/>
          <w:lang w:eastAsia="en-US"/>
        </w:rPr>
        <w:t xml:space="preserve">истанция, преодолеваемая </w:t>
      </w:r>
      <w:r w:rsidR="00AA0C39">
        <w:rPr>
          <w:rFonts w:ascii="Times New Roman" w:hAnsi="Times New Roman"/>
          <w:bCs/>
          <w:lang w:eastAsia="en-US"/>
        </w:rPr>
        <w:t>электрическим самокатом</w:t>
      </w:r>
      <w:r w:rsidRPr="00036910">
        <w:rPr>
          <w:rFonts w:ascii="Times New Roman" w:hAnsi="Times New Roman"/>
          <w:bCs/>
          <w:lang w:eastAsia="en-US"/>
        </w:rPr>
        <w:t xml:space="preserve"> от начала торможения до его полной остановки.</w:t>
      </w:r>
    </w:p>
    <w:p w14:paraId="063303FB" w14:textId="55FB0FA6" w:rsidR="006774CE" w:rsidRPr="006774CE" w:rsidRDefault="006774CE" w:rsidP="006774CE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</w:t>
      </w:r>
      <w:r w:rsidR="006E6F31">
        <w:rPr>
          <w:rFonts w:ascii="Times New Roman" w:hAnsi="Times New Roman"/>
          <w:b/>
          <w:lang w:eastAsia="en-US"/>
        </w:rPr>
        <w:t>20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036910">
        <w:rPr>
          <w:rFonts w:ascii="Times New Roman" w:hAnsi="Times New Roman"/>
          <w:b/>
          <w:lang w:eastAsia="en-US"/>
        </w:rPr>
        <w:t>Т</w:t>
      </w:r>
      <w:r w:rsidRPr="006774CE">
        <w:rPr>
          <w:rFonts w:ascii="Times New Roman" w:hAnsi="Times New Roman"/>
          <w:b/>
          <w:lang w:eastAsia="en-US"/>
        </w:rPr>
        <w:t xml:space="preserve">ормозное усилие: </w:t>
      </w:r>
      <w:r w:rsidR="00AA0C39">
        <w:rPr>
          <w:rFonts w:ascii="Times New Roman" w:hAnsi="Times New Roman"/>
          <w:bCs/>
          <w:lang w:eastAsia="en-US"/>
        </w:rPr>
        <w:t>Т</w:t>
      </w:r>
      <w:r w:rsidRPr="00036910">
        <w:rPr>
          <w:rFonts w:ascii="Times New Roman" w:hAnsi="Times New Roman"/>
          <w:bCs/>
          <w:lang w:eastAsia="en-US"/>
        </w:rPr>
        <w:t>ангенциальная сила в направлении, обратном движению, между шиной и дорожной поверхностью или между шиной и барабаном или лентой испытательного стенда.</w:t>
      </w:r>
    </w:p>
    <w:p w14:paraId="369D62AC" w14:textId="1DC89F4C" w:rsidR="006774CE" w:rsidRPr="00036910" w:rsidRDefault="006774CE" w:rsidP="006774CE">
      <w:pPr>
        <w:ind w:firstLine="567"/>
        <w:jc w:val="both"/>
        <w:rPr>
          <w:rFonts w:ascii="Times New Roman" w:hAnsi="Times New Roman"/>
          <w:bCs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3.2</w:t>
      </w:r>
      <w:r w:rsidR="006E6F31">
        <w:rPr>
          <w:rFonts w:ascii="Times New Roman" w:hAnsi="Times New Roman"/>
          <w:b/>
          <w:lang w:eastAsia="en-US"/>
        </w:rPr>
        <w:t>1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036910">
        <w:rPr>
          <w:rFonts w:ascii="Times New Roman" w:hAnsi="Times New Roman"/>
          <w:b/>
          <w:lang w:eastAsia="en-US"/>
        </w:rPr>
        <w:t>К</w:t>
      </w:r>
      <w:r w:rsidRPr="006774CE">
        <w:rPr>
          <w:rFonts w:ascii="Times New Roman" w:hAnsi="Times New Roman"/>
          <w:b/>
          <w:lang w:eastAsia="en-US"/>
        </w:rPr>
        <w:t xml:space="preserve">олесо: </w:t>
      </w:r>
      <w:r w:rsidR="00AA0C39">
        <w:rPr>
          <w:rFonts w:ascii="Times New Roman" w:hAnsi="Times New Roman"/>
          <w:bCs/>
          <w:lang w:eastAsia="en-US"/>
        </w:rPr>
        <w:t>С</w:t>
      </w:r>
      <w:r w:rsidRPr="00036910">
        <w:rPr>
          <w:rFonts w:ascii="Times New Roman" w:hAnsi="Times New Roman"/>
          <w:bCs/>
          <w:lang w:eastAsia="en-US"/>
        </w:rPr>
        <w:t>борочная единица или комбинация из ступицы, спиц или диска, и обода, исключая шину.</w:t>
      </w:r>
    </w:p>
    <w:p w14:paraId="4EDF2591" w14:textId="2AABC6EE" w:rsidR="006774CE" w:rsidRPr="006774CE" w:rsidRDefault="006774CE" w:rsidP="006774CE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</w:t>
      </w:r>
      <w:r w:rsidR="00036910">
        <w:rPr>
          <w:rFonts w:ascii="Times New Roman" w:hAnsi="Times New Roman"/>
          <w:b/>
          <w:lang w:eastAsia="en-US"/>
        </w:rPr>
        <w:t>2</w:t>
      </w:r>
      <w:r w:rsidR="006E6F31">
        <w:rPr>
          <w:rFonts w:ascii="Times New Roman" w:hAnsi="Times New Roman"/>
          <w:b/>
          <w:lang w:eastAsia="en-US"/>
        </w:rPr>
        <w:t>2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036910">
        <w:rPr>
          <w:rFonts w:ascii="Times New Roman" w:hAnsi="Times New Roman"/>
          <w:b/>
          <w:lang w:eastAsia="en-US"/>
        </w:rPr>
        <w:t>Т</w:t>
      </w:r>
      <w:r w:rsidRPr="006774CE">
        <w:rPr>
          <w:rFonts w:ascii="Times New Roman" w:hAnsi="Times New Roman"/>
          <w:b/>
          <w:lang w:eastAsia="en-US"/>
        </w:rPr>
        <w:t xml:space="preserve">ормоз: </w:t>
      </w:r>
      <w:r w:rsidR="00AA0C39">
        <w:rPr>
          <w:rFonts w:ascii="Times New Roman" w:hAnsi="Times New Roman"/>
          <w:bCs/>
          <w:lang w:eastAsia="en-US"/>
        </w:rPr>
        <w:t>Ч</w:t>
      </w:r>
      <w:r w:rsidRPr="00036910">
        <w:rPr>
          <w:rFonts w:ascii="Times New Roman" w:hAnsi="Times New Roman"/>
          <w:bCs/>
          <w:lang w:eastAsia="en-US"/>
        </w:rPr>
        <w:t xml:space="preserve">асти тормозной системы, в которых развиваются силы, противодействующие движению </w:t>
      </w:r>
      <w:r w:rsidR="00AA0C39">
        <w:rPr>
          <w:rFonts w:ascii="Times New Roman" w:hAnsi="Times New Roman"/>
          <w:bCs/>
          <w:lang w:eastAsia="en-US"/>
        </w:rPr>
        <w:t>электрического самоката</w:t>
      </w:r>
      <w:r w:rsidRPr="00036910">
        <w:rPr>
          <w:rFonts w:ascii="Times New Roman" w:hAnsi="Times New Roman"/>
          <w:bCs/>
          <w:lang w:eastAsia="en-US"/>
        </w:rPr>
        <w:t>.</w:t>
      </w:r>
    </w:p>
    <w:p w14:paraId="61B117A5" w14:textId="367A5DE7" w:rsidR="006774CE" w:rsidRPr="006774CE" w:rsidRDefault="006774CE" w:rsidP="006774CE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</w:t>
      </w:r>
      <w:r w:rsidR="00036910">
        <w:rPr>
          <w:rFonts w:ascii="Times New Roman" w:hAnsi="Times New Roman"/>
          <w:b/>
          <w:lang w:eastAsia="en-US"/>
        </w:rPr>
        <w:t>2</w:t>
      </w:r>
      <w:r w:rsidR="006E6F31">
        <w:rPr>
          <w:rFonts w:ascii="Times New Roman" w:hAnsi="Times New Roman"/>
          <w:b/>
          <w:lang w:eastAsia="en-US"/>
        </w:rPr>
        <w:t>3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036910">
        <w:rPr>
          <w:rFonts w:ascii="Times New Roman" w:hAnsi="Times New Roman"/>
          <w:b/>
          <w:lang w:eastAsia="en-US"/>
        </w:rPr>
        <w:t>Т</w:t>
      </w:r>
      <w:r w:rsidRPr="006774CE">
        <w:rPr>
          <w:rFonts w:ascii="Times New Roman" w:hAnsi="Times New Roman"/>
          <w:b/>
          <w:lang w:eastAsia="en-US"/>
        </w:rPr>
        <w:t xml:space="preserve">ормозная система: </w:t>
      </w:r>
      <w:r w:rsidR="00AA0C39" w:rsidRPr="00AA0C39">
        <w:rPr>
          <w:rFonts w:ascii="Times New Roman" w:hAnsi="Times New Roman"/>
          <w:bCs/>
          <w:lang w:eastAsia="en-US"/>
        </w:rPr>
        <w:t>К</w:t>
      </w:r>
      <w:r w:rsidRPr="00036910">
        <w:rPr>
          <w:rFonts w:ascii="Times New Roman" w:hAnsi="Times New Roman"/>
          <w:bCs/>
          <w:lang w:eastAsia="en-US"/>
        </w:rPr>
        <w:t xml:space="preserve">омбинация частей, состоящая из органов управления, трансмиссии и тормоза, функция которых заключается в постепенном снижении скорости движущегося </w:t>
      </w:r>
      <w:r w:rsidR="00AA0C39">
        <w:rPr>
          <w:rFonts w:ascii="Times New Roman" w:hAnsi="Times New Roman"/>
          <w:bCs/>
          <w:lang w:eastAsia="en-US"/>
        </w:rPr>
        <w:t>электрического самоката</w:t>
      </w:r>
      <w:r w:rsidRPr="00036910">
        <w:rPr>
          <w:rFonts w:ascii="Times New Roman" w:hAnsi="Times New Roman"/>
          <w:bCs/>
          <w:lang w:eastAsia="en-US"/>
        </w:rPr>
        <w:t xml:space="preserve">, его остановке и удержании в неподвижном </w:t>
      </w:r>
      <w:r w:rsidRPr="00036910">
        <w:rPr>
          <w:rFonts w:ascii="Times New Roman" w:hAnsi="Times New Roman"/>
          <w:bCs/>
          <w:lang w:eastAsia="en-US"/>
        </w:rPr>
        <w:lastRenderedPageBreak/>
        <w:t>состоянии при остановке.</w:t>
      </w:r>
    </w:p>
    <w:p w14:paraId="2AF06F0E" w14:textId="052D56E8" w:rsidR="006774CE" w:rsidRPr="006774CE" w:rsidRDefault="006774CE" w:rsidP="006774CE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</w:t>
      </w:r>
      <w:r w:rsidR="002F55B8">
        <w:rPr>
          <w:rFonts w:ascii="Times New Roman" w:hAnsi="Times New Roman"/>
          <w:b/>
          <w:lang w:eastAsia="en-US"/>
        </w:rPr>
        <w:t>2</w:t>
      </w:r>
      <w:r w:rsidR="006E6F31">
        <w:rPr>
          <w:rFonts w:ascii="Times New Roman" w:hAnsi="Times New Roman"/>
          <w:b/>
          <w:lang w:eastAsia="en-US"/>
        </w:rPr>
        <w:t>4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036910">
        <w:rPr>
          <w:rFonts w:ascii="Times New Roman" w:hAnsi="Times New Roman"/>
          <w:b/>
          <w:lang w:eastAsia="en-US"/>
        </w:rPr>
        <w:t>Р</w:t>
      </w:r>
      <w:r w:rsidRPr="006774CE">
        <w:rPr>
          <w:rFonts w:ascii="Times New Roman" w:hAnsi="Times New Roman"/>
          <w:b/>
          <w:lang w:eastAsia="en-US"/>
        </w:rPr>
        <w:t xml:space="preserve">абочая тормозная система: </w:t>
      </w:r>
      <w:r w:rsidR="00AA0C39">
        <w:rPr>
          <w:rFonts w:ascii="Times New Roman" w:hAnsi="Times New Roman"/>
          <w:bCs/>
          <w:lang w:eastAsia="en-US"/>
        </w:rPr>
        <w:t>Т</w:t>
      </w:r>
      <w:r w:rsidRPr="00036910">
        <w:rPr>
          <w:rFonts w:ascii="Times New Roman" w:hAnsi="Times New Roman"/>
          <w:bCs/>
          <w:lang w:eastAsia="en-US"/>
        </w:rPr>
        <w:t xml:space="preserve">ормозная система, используемая для замедления </w:t>
      </w:r>
      <w:r w:rsidR="00AA0C39">
        <w:rPr>
          <w:rFonts w:ascii="Times New Roman" w:hAnsi="Times New Roman"/>
          <w:bCs/>
          <w:lang w:eastAsia="en-US"/>
        </w:rPr>
        <w:t>электрического самоката</w:t>
      </w:r>
      <w:r w:rsidRPr="00036910">
        <w:rPr>
          <w:rFonts w:ascii="Times New Roman" w:hAnsi="Times New Roman"/>
          <w:bCs/>
          <w:lang w:eastAsia="en-US"/>
        </w:rPr>
        <w:t>, находящегося в движении.</w:t>
      </w:r>
    </w:p>
    <w:p w14:paraId="64E1483F" w14:textId="37A7A1FD" w:rsidR="006774CE" w:rsidRPr="006774CE" w:rsidRDefault="006774CE" w:rsidP="006774CE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</w:t>
      </w:r>
      <w:r w:rsidR="002F55B8">
        <w:rPr>
          <w:rFonts w:ascii="Times New Roman" w:hAnsi="Times New Roman"/>
          <w:b/>
          <w:lang w:eastAsia="en-US"/>
        </w:rPr>
        <w:t>2</w:t>
      </w:r>
      <w:r w:rsidR="006E6F31">
        <w:rPr>
          <w:rFonts w:ascii="Times New Roman" w:hAnsi="Times New Roman"/>
          <w:b/>
          <w:lang w:eastAsia="en-US"/>
        </w:rPr>
        <w:t>5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036910">
        <w:rPr>
          <w:rFonts w:ascii="Times New Roman" w:hAnsi="Times New Roman"/>
          <w:b/>
          <w:lang w:eastAsia="en-US"/>
        </w:rPr>
        <w:t>Т</w:t>
      </w:r>
      <w:r w:rsidRPr="006774CE">
        <w:rPr>
          <w:rFonts w:ascii="Times New Roman" w:hAnsi="Times New Roman"/>
          <w:b/>
          <w:lang w:eastAsia="en-US"/>
        </w:rPr>
        <w:t xml:space="preserve">ехнически допустимая максимальная масса: </w:t>
      </w:r>
      <w:r w:rsidR="00AA0C39" w:rsidRPr="00AA0C39">
        <w:rPr>
          <w:rFonts w:ascii="Times New Roman" w:hAnsi="Times New Roman"/>
          <w:bCs/>
          <w:lang w:eastAsia="en-US"/>
        </w:rPr>
        <w:t>С</w:t>
      </w:r>
      <w:r w:rsidRPr="00036910">
        <w:rPr>
          <w:rFonts w:ascii="Times New Roman" w:hAnsi="Times New Roman"/>
          <w:bCs/>
          <w:lang w:eastAsia="en-US"/>
        </w:rPr>
        <w:t xml:space="preserve">умма массы </w:t>
      </w:r>
      <w:r w:rsidR="00AA0C39">
        <w:rPr>
          <w:rFonts w:ascii="Times New Roman" w:hAnsi="Times New Roman"/>
          <w:bCs/>
          <w:lang w:eastAsia="en-US"/>
        </w:rPr>
        <w:t>электрического самоката</w:t>
      </w:r>
      <w:r w:rsidRPr="00036910">
        <w:rPr>
          <w:rFonts w:ascii="Times New Roman" w:hAnsi="Times New Roman"/>
          <w:bCs/>
          <w:lang w:eastAsia="en-US"/>
        </w:rPr>
        <w:t xml:space="preserve"> в снаряженном состоянии и его максимальной полезной нагрузки (</w:t>
      </w:r>
      <w:r w:rsidR="00AA0C39">
        <w:rPr>
          <w:rFonts w:ascii="Times New Roman" w:hAnsi="Times New Roman"/>
          <w:bCs/>
          <w:lang w:eastAsia="en-US"/>
        </w:rPr>
        <w:t>водитель</w:t>
      </w:r>
      <w:r w:rsidRPr="00036910">
        <w:rPr>
          <w:rFonts w:ascii="Times New Roman" w:hAnsi="Times New Roman"/>
          <w:bCs/>
          <w:lang w:eastAsia="en-US"/>
        </w:rPr>
        <w:t xml:space="preserve"> с грузом), заявленная изготовителем.</w:t>
      </w:r>
    </w:p>
    <w:p w14:paraId="02AE3F92" w14:textId="18B37B2D" w:rsidR="006774CE" w:rsidRPr="00036910" w:rsidRDefault="006774CE" w:rsidP="006774CE">
      <w:pPr>
        <w:ind w:firstLine="567"/>
        <w:jc w:val="both"/>
        <w:rPr>
          <w:rFonts w:ascii="Times New Roman" w:hAnsi="Times New Roman"/>
          <w:bCs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</w:t>
      </w:r>
      <w:r w:rsidR="002F55B8">
        <w:rPr>
          <w:rFonts w:ascii="Times New Roman" w:hAnsi="Times New Roman"/>
          <w:b/>
          <w:lang w:eastAsia="en-US"/>
        </w:rPr>
        <w:t>2</w:t>
      </w:r>
      <w:r w:rsidR="006E6F31">
        <w:rPr>
          <w:rFonts w:ascii="Times New Roman" w:hAnsi="Times New Roman"/>
          <w:b/>
          <w:lang w:eastAsia="en-US"/>
        </w:rPr>
        <w:t>6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036910">
        <w:rPr>
          <w:rFonts w:ascii="Times New Roman" w:hAnsi="Times New Roman"/>
          <w:b/>
          <w:lang w:eastAsia="en-US"/>
        </w:rPr>
        <w:t>М</w:t>
      </w:r>
      <w:r w:rsidRPr="006774CE">
        <w:rPr>
          <w:rFonts w:ascii="Times New Roman" w:hAnsi="Times New Roman"/>
          <w:b/>
          <w:lang w:eastAsia="en-US"/>
        </w:rPr>
        <w:t xml:space="preserve">асса в снаряженном состоянии: </w:t>
      </w:r>
      <w:r w:rsidR="00AA0C39">
        <w:rPr>
          <w:rFonts w:ascii="Times New Roman" w:hAnsi="Times New Roman"/>
          <w:bCs/>
          <w:lang w:eastAsia="en-US"/>
        </w:rPr>
        <w:t>М</w:t>
      </w:r>
      <w:r w:rsidRPr="00036910">
        <w:rPr>
          <w:rFonts w:ascii="Times New Roman" w:hAnsi="Times New Roman"/>
          <w:bCs/>
          <w:lang w:eastAsia="en-US"/>
        </w:rPr>
        <w:t xml:space="preserve">асса </w:t>
      </w:r>
      <w:r w:rsidR="00AA0C39">
        <w:rPr>
          <w:rFonts w:ascii="Times New Roman" w:hAnsi="Times New Roman"/>
          <w:bCs/>
          <w:lang w:eastAsia="en-US"/>
        </w:rPr>
        <w:t>электрического самоката</w:t>
      </w:r>
      <w:r w:rsidRPr="00036910">
        <w:rPr>
          <w:rFonts w:ascii="Times New Roman" w:hAnsi="Times New Roman"/>
          <w:bCs/>
          <w:lang w:eastAsia="en-US"/>
        </w:rPr>
        <w:t xml:space="preserve"> без нагрузки, к которой добавлены следующие компоненты:</w:t>
      </w:r>
    </w:p>
    <w:p w14:paraId="71C97783" w14:textId="78C9816E" w:rsidR="006774CE" w:rsidRPr="00036910" w:rsidRDefault="006774CE" w:rsidP="006774CE">
      <w:pPr>
        <w:ind w:firstLine="567"/>
        <w:jc w:val="both"/>
        <w:rPr>
          <w:rFonts w:ascii="Times New Roman" w:hAnsi="Times New Roman"/>
          <w:bCs/>
          <w:lang w:eastAsia="en-US"/>
        </w:rPr>
      </w:pPr>
      <w:r w:rsidRPr="00036910">
        <w:rPr>
          <w:rFonts w:ascii="Times New Roman" w:hAnsi="Times New Roman"/>
          <w:bCs/>
          <w:lang w:eastAsia="en-US"/>
        </w:rPr>
        <w:t>- все стандартные (съемные) батареи, используемые для нормальной эксплуатации и указанные в руководстве по эксплуатации;</w:t>
      </w:r>
    </w:p>
    <w:p w14:paraId="58FAD4A0" w14:textId="2DC71C0A" w:rsidR="006774CE" w:rsidRPr="00036910" w:rsidRDefault="006774CE" w:rsidP="006774CE">
      <w:pPr>
        <w:ind w:firstLine="567"/>
        <w:jc w:val="both"/>
        <w:rPr>
          <w:rFonts w:ascii="Times New Roman" w:hAnsi="Times New Roman"/>
          <w:bCs/>
          <w:lang w:eastAsia="en-US"/>
        </w:rPr>
      </w:pPr>
      <w:r w:rsidRPr="00036910">
        <w:rPr>
          <w:rFonts w:ascii="Times New Roman" w:hAnsi="Times New Roman"/>
          <w:bCs/>
          <w:lang w:eastAsia="en-US"/>
        </w:rPr>
        <w:t>- дополнительное оборудование, установленное или добавленное изготовителем к тому, которое требуется для нормальной эксплуатации (набор инструментов, багажник, ветровое стекло, защитное оборудование и т. д.).</w:t>
      </w:r>
    </w:p>
    <w:p w14:paraId="3AB211CA" w14:textId="4A280D8E" w:rsidR="006774CE" w:rsidRPr="006774CE" w:rsidRDefault="006774CE" w:rsidP="006774CE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</w:t>
      </w:r>
      <w:r w:rsidR="002F55B8">
        <w:rPr>
          <w:rFonts w:ascii="Times New Roman" w:hAnsi="Times New Roman"/>
          <w:b/>
          <w:lang w:eastAsia="en-US"/>
        </w:rPr>
        <w:t>2</w:t>
      </w:r>
      <w:r w:rsidR="006E6F31">
        <w:rPr>
          <w:rFonts w:ascii="Times New Roman" w:hAnsi="Times New Roman"/>
          <w:b/>
          <w:lang w:eastAsia="en-US"/>
        </w:rPr>
        <w:t>7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036910">
        <w:rPr>
          <w:rFonts w:ascii="Times New Roman" w:hAnsi="Times New Roman"/>
          <w:b/>
          <w:lang w:eastAsia="en-US"/>
        </w:rPr>
        <w:t>И</w:t>
      </w:r>
      <w:r w:rsidRPr="006774CE">
        <w:rPr>
          <w:rFonts w:ascii="Times New Roman" w:hAnsi="Times New Roman"/>
          <w:b/>
          <w:lang w:eastAsia="en-US"/>
        </w:rPr>
        <w:t xml:space="preserve">нтегрированная на все колеса тормозная система: </w:t>
      </w:r>
      <w:r w:rsidR="00AA0C39">
        <w:rPr>
          <w:rFonts w:ascii="Times New Roman" w:hAnsi="Times New Roman"/>
          <w:bCs/>
          <w:lang w:eastAsia="en-US"/>
        </w:rPr>
        <w:t>Т</w:t>
      </w:r>
      <w:r w:rsidRPr="00036910">
        <w:rPr>
          <w:rFonts w:ascii="Times New Roman" w:hAnsi="Times New Roman"/>
          <w:bCs/>
          <w:lang w:eastAsia="en-US"/>
        </w:rPr>
        <w:t>ормозная система, в которой при активации управляющего сигнала задействуются тормозные механизмы всех колес.</w:t>
      </w:r>
    </w:p>
    <w:p w14:paraId="54FC1C72" w14:textId="2A328B55" w:rsidR="006774CE" w:rsidRPr="006774CE" w:rsidRDefault="006774CE" w:rsidP="006774CE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</w:t>
      </w:r>
      <w:r w:rsidR="006E6F31">
        <w:rPr>
          <w:rFonts w:ascii="Times New Roman" w:hAnsi="Times New Roman"/>
          <w:b/>
          <w:lang w:eastAsia="en-US"/>
        </w:rPr>
        <w:t>28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036910">
        <w:rPr>
          <w:rFonts w:ascii="Times New Roman" w:hAnsi="Times New Roman"/>
          <w:b/>
          <w:lang w:eastAsia="en-US"/>
        </w:rPr>
        <w:t>Т</w:t>
      </w:r>
      <w:r w:rsidRPr="006774CE">
        <w:rPr>
          <w:rFonts w:ascii="Times New Roman" w:hAnsi="Times New Roman"/>
          <w:b/>
          <w:lang w:eastAsia="en-US"/>
        </w:rPr>
        <w:t xml:space="preserve">ормозная система с управляемым ускорением: </w:t>
      </w:r>
      <w:r w:rsidR="00AA0C39">
        <w:rPr>
          <w:rFonts w:ascii="Times New Roman" w:hAnsi="Times New Roman"/>
          <w:bCs/>
          <w:lang w:eastAsia="en-US"/>
        </w:rPr>
        <w:t>Т</w:t>
      </w:r>
      <w:r w:rsidRPr="00036910">
        <w:rPr>
          <w:rFonts w:ascii="Times New Roman" w:hAnsi="Times New Roman"/>
          <w:bCs/>
          <w:lang w:eastAsia="en-US"/>
        </w:rPr>
        <w:t xml:space="preserve">ормозная система для замедления </w:t>
      </w:r>
      <w:r w:rsidR="00036910" w:rsidRPr="00036910">
        <w:rPr>
          <w:rFonts w:ascii="Times New Roman" w:hAnsi="Times New Roman"/>
          <w:bCs/>
          <w:lang w:eastAsia="en-US"/>
        </w:rPr>
        <w:t>электрического самоката</w:t>
      </w:r>
      <w:r w:rsidRPr="00036910">
        <w:rPr>
          <w:rFonts w:ascii="Times New Roman" w:hAnsi="Times New Roman"/>
          <w:bCs/>
          <w:lang w:eastAsia="en-US"/>
        </w:rPr>
        <w:t xml:space="preserve"> посредством комбинации ускорения и замедления колеса, которая определяет и контролирует положение всего </w:t>
      </w:r>
      <w:r w:rsidR="00036910" w:rsidRPr="00036910">
        <w:rPr>
          <w:rFonts w:ascii="Times New Roman" w:hAnsi="Times New Roman"/>
          <w:bCs/>
          <w:lang w:eastAsia="en-US"/>
        </w:rPr>
        <w:t>электрического самоката</w:t>
      </w:r>
      <w:r w:rsidRPr="00036910">
        <w:rPr>
          <w:rFonts w:ascii="Times New Roman" w:hAnsi="Times New Roman"/>
          <w:bCs/>
          <w:lang w:eastAsia="en-US"/>
        </w:rPr>
        <w:t>, включая пользователя.</w:t>
      </w:r>
    </w:p>
    <w:p w14:paraId="1E05A4A5" w14:textId="3452222D" w:rsidR="006774CE" w:rsidRPr="006774CE" w:rsidRDefault="006774CE" w:rsidP="006774CE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</w:t>
      </w:r>
      <w:r w:rsidR="006E6F31">
        <w:rPr>
          <w:rFonts w:ascii="Times New Roman" w:hAnsi="Times New Roman"/>
          <w:b/>
          <w:lang w:eastAsia="en-US"/>
        </w:rPr>
        <w:t>29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036910">
        <w:rPr>
          <w:rFonts w:ascii="Times New Roman" w:hAnsi="Times New Roman"/>
          <w:b/>
          <w:lang w:eastAsia="en-US"/>
        </w:rPr>
        <w:t>Д</w:t>
      </w:r>
      <w:r w:rsidRPr="006774CE">
        <w:rPr>
          <w:rFonts w:ascii="Times New Roman" w:hAnsi="Times New Roman"/>
          <w:b/>
          <w:lang w:eastAsia="en-US"/>
        </w:rPr>
        <w:t xml:space="preserve">ека: </w:t>
      </w:r>
      <w:r w:rsidR="00AA0C39">
        <w:rPr>
          <w:rFonts w:ascii="Times New Roman" w:hAnsi="Times New Roman"/>
          <w:bCs/>
          <w:lang w:eastAsia="en-US"/>
        </w:rPr>
        <w:t>П</w:t>
      </w:r>
      <w:r w:rsidRPr="00036910">
        <w:rPr>
          <w:rFonts w:ascii="Times New Roman" w:hAnsi="Times New Roman"/>
          <w:bCs/>
          <w:lang w:eastAsia="en-US"/>
        </w:rPr>
        <w:t xml:space="preserve">латформа, удерживающая вес </w:t>
      </w:r>
      <w:r w:rsidR="00AA0C39">
        <w:rPr>
          <w:rFonts w:ascii="Times New Roman" w:hAnsi="Times New Roman"/>
          <w:bCs/>
          <w:lang w:eastAsia="en-US"/>
        </w:rPr>
        <w:t>водителя</w:t>
      </w:r>
      <w:r w:rsidRPr="00036910">
        <w:rPr>
          <w:rFonts w:ascii="Times New Roman" w:hAnsi="Times New Roman"/>
          <w:bCs/>
          <w:lang w:eastAsia="en-US"/>
        </w:rPr>
        <w:t>, находящегося в</w:t>
      </w:r>
      <w:r w:rsidR="00036910" w:rsidRPr="00036910">
        <w:rPr>
          <w:rFonts w:ascii="Times New Roman" w:hAnsi="Times New Roman"/>
          <w:bCs/>
          <w:lang w:eastAsia="en-US"/>
        </w:rPr>
        <w:t xml:space="preserve"> </w:t>
      </w:r>
      <w:r w:rsidRPr="00036910">
        <w:rPr>
          <w:rFonts w:ascii="Times New Roman" w:hAnsi="Times New Roman"/>
          <w:bCs/>
          <w:lang w:eastAsia="en-US"/>
        </w:rPr>
        <w:t>стоящем положении при движении.</w:t>
      </w:r>
      <w:r w:rsidRPr="006774CE">
        <w:rPr>
          <w:rFonts w:ascii="Times New Roman" w:hAnsi="Times New Roman"/>
          <w:b/>
          <w:lang w:eastAsia="en-US"/>
        </w:rPr>
        <w:t xml:space="preserve"> </w:t>
      </w:r>
    </w:p>
    <w:p w14:paraId="0801EB23" w14:textId="6EFA1160" w:rsidR="006774CE" w:rsidRPr="006774CE" w:rsidRDefault="006774CE" w:rsidP="006774CE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</w:t>
      </w:r>
      <w:r w:rsidR="00036910">
        <w:rPr>
          <w:rFonts w:ascii="Times New Roman" w:hAnsi="Times New Roman"/>
          <w:b/>
          <w:lang w:eastAsia="en-US"/>
        </w:rPr>
        <w:t>3</w:t>
      </w:r>
      <w:r w:rsidR="006E6F31">
        <w:rPr>
          <w:rFonts w:ascii="Times New Roman" w:hAnsi="Times New Roman"/>
          <w:b/>
          <w:lang w:eastAsia="en-US"/>
        </w:rPr>
        <w:t>0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036910">
        <w:rPr>
          <w:rFonts w:ascii="Times New Roman" w:hAnsi="Times New Roman"/>
          <w:b/>
          <w:lang w:eastAsia="en-US"/>
        </w:rPr>
        <w:t>П</w:t>
      </w:r>
      <w:r w:rsidRPr="006774CE">
        <w:rPr>
          <w:rFonts w:ascii="Times New Roman" w:hAnsi="Times New Roman"/>
          <w:b/>
          <w:lang w:eastAsia="en-US"/>
        </w:rPr>
        <w:t xml:space="preserve">ешеходный режим: </w:t>
      </w:r>
      <w:r w:rsidR="00AA0C39">
        <w:rPr>
          <w:rFonts w:ascii="Times New Roman" w:hAnsi="Times New Roman"/>
          <w:bCs/>
          <w:lang w:eastAsia="en-US"/>
        </w:rPr>
        <w:t>О</w:t>
      </w:r>
      <w:r w:rsidRPr="00036910">
        <w:rPr>
          <w:rFonts w:ascii="Times New Roman" w:hAnsi="Times New Roman"/>
          <w:bCs/>
          <w:lang w:eastAsia="en-US"/>
        </w:rPr>
        <w:t xml:space="preserve">граничение скорости </w:t>
      </w:r>
      <w:r w:rsidR="00AA0C39">
        <w:rPr>
          <w:rFonts w:ascii="Times New Roman" w:hAnsi="Times New Roman"/>
          <w:bCs/>
          <w:lang w:eastAsia="en-US"/>
        </w:rPr>
        <w:t>электрического самоката</w:t>
      </w:r>
      <w:r w:rsidRPr="00036910">
        <w:rPr>
          <w:rFonts w:ascii="Times New Roman" w:hAnsi="Times New Roman"/>
          <w:bCs/>
          <w:lang w:eastAsia="en-US"/>
        </w:rPr>
        <w:t xml:space="preserve"> до 6 км/ч.</w:t>
      </w:r>
    </w:p>
    <w:p w14:paraId="22E49DB8" w14:textId="71EA1FD8" w:rsidR="006774CE" w:rsidRPr="00036910" w:rsidRDefault="006774CE" w:rsidP="006774CE">
      <w:pPr>
        <w:ind w:firstLine="567"/>
        <w:jc w:val="both"/>
        <w:rPr>
          <w:rFonts w:ascii="Times New Roman" w:hAnsi="Times New Roman"/>
          <w:bCs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</w:t>
      </w:r>
      <w:r w:rsidR="00036910">
        <w:rPr>
          <w:rFonts w:ascii="Times New Roman" w:hAnsi="Times New Roman"/>
          <w:b/>
          <w:lang w:eastAsia="en-US"/>
        </w:rPr>
        <w:t>3</w:t>
      </w:r>
      <w:r w:rsidR="006E6F31">
        <w:rPr>
          <w:rFonts w:ascii="Times New Roman" w:hAnsi="Times New Roman"/>
          <w:b/>
          <w:lang w:eastAsia="en-US"/>
        </w:rPr>
        <w:t>1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036910">
        <w:rPr>
          <w:rFonts w:ascii="Times New Roman" w:hAnsi="Times New Roman"/>
          <w:b/>
          <w:lang w:eastAsia="en-US"/>
        </w:rPr>
        <w:t>П</w:t>
      </w:r>
      <w:r w:rsidRPr="006774CE">
        <w:rPr>
          <w:rFonts w:ascii="Times New Roman" w:hAnsi="Times New Roman"/>
          <w:b/>
          <w:lang w:eastAsia="en-US"/>
        </w:rPr>
        <w:t xml:space="preserve">ревышение скорости: </w:t>
      </w:r>
      <w:r w:rsidR="00AA0C39">
        <w:rPr>
          <w:rFonts w:ascii="Times New Roman" w:hAnsi="Times New Roman"/>
          <w:bCs/>
          <w:lang w:eastAsia="en-US"/>
        </w:rPr>
        <w:t>П</w:t>
      </w:r>
      <w:r w:rsidRPr="00036910">
        <w:rPr>
          <w:rFonts w:ascii="Times New Roman" w:hAnsi="Times New Roman"/>
          <w:bCs/>
          <w:lang w:eastAsia="en-US"/>
        </w:rPr>
        <w:t>ревышение максимальной конструктивной скорости более чем на 10%.</w:t>
      </w:r>
    </w:p>
    <w:p w14:paraId="37834F78" w14:textId="1F59CBAF" w:rsidR="006774CE" w:rsidRPr="006774CE" w:rsidRDefault="006774CE" w:rsidP="006774CE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</w:t>
      </w:r>
      <w:r w:rsidR="002F55B8">
        <w:rPr>
          <w:rFonts w:ascii="Times New Roman" w:hAnsi="Times New Roman"/>
          <w:b/>
          <w:lang w:eastAsia="en-US"/>
        </w:rPr>
        <w:t>3</w:t>
      </w:r>
      <w:r w:rsidR="006E6F31">
        <w:rPr>
          <w:rFonts w:ascii="Times New Roman" w:hAnsi="Times New Roman"/>
          <w:b/>
          <w:lang w:eastAsia="en-US"/>
        </w:rPr>
        <w:t>2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036910">
        <w:rPr>
          <w:rFonts w:ascii="Times New Roman" w:hAnsi="Times New Roman"/>
          <w:b/>
          <w:lang w:eastAsia="en-US"/>
        </w:rPr>
        <w:t>П</w:t>
      </w:r>
      <w:r w:rsidRPr="006774CE">
        <w:rPr>
          <w:rFonts w:ascii="Times New Roman" w:hAnsi="Times New Roman"/>
          <w:b/>
          <w:lang w:eastAsia="en-US"/>
        </w:rPr>
        <w:t xml:space="preserve">ерегрев: </w:t>
      </w:r>
      <w:r w:rsidR="00AA0C39">
        <w:rPr>
          <w:rFonts w:ascii="Times New Roman" w:hAnsi="Times New Roman"/>
          <w:bCs/>
          <w:lang w:eastAsia="en-US"/>
        </w:rPr>
        <w:t>Т</w:t>
      </w:r>
      <w:r w:rsidRPr="00036910">
        <w:rPr>
          <w:rFonts w:ascii="Times New Roman" w:hAnsi="Times New Roman"/>
          <w:bCs/>
          <w:lang w:eastAsia="en-US"/>
        </w:rPr>
        <w:t>емпература, заявленная изготовителем в качестве порогового значения, при превышении которого происходит ухудшение рабочих функций.</w:t>
      </w:r>
    </w:p>
    <w:p w14:paraId="0238320B" w14:textId="1C6164AA" w:rsidR="006774CE" w:rsidRPr="006774CE" w:rsidRDefault="006774CE" w:rsidP="006774CE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6774CE">
        <w:rPr>
          <w:rFonts w:ascii="Times New Roman" w:hAnsi="Times New Roman"/>
          <w:b/>
          <w:lang w:eastAsia="en-US"/>
        </w:rPr>
        <w:t>3.</w:t>
      </w:r>
      <w:r w:rsidR="002F55B8">
        <w:rPr>
          <w:rFonts w:ascii="Times New Roman" w:hAnsi="Times New Roman"/>
          <w:b/>
          <w:lang w:eastAsia="en-US"/>
        </w:rPr>
        <w:t>3</w:t>
      </w:r>
      <w:r w:rsidR="006E6F31">
        <w:rPr>
          <w:rFonts w:ascii="Times New Roman" w:hAnsi="Times New Roman"/>
          <w:b/>
          <w:lang w:eastAsia="en-US"/>
        </w:rPr>
        <w:t>3</w:t>
      </w:r>
      <w:r w:rsidRPr="006774CE">
        <w:rPr>
          <w:rFonts w:ascii="Times New Roman" w:hAnsi="Times New Roman"/>
          <w:b/>
          <w:lang w:eastAsia="en-US"/>
        </w:rPr>
        <w:t xml:space="preserve"> </w:t>
      </w:r>
      <w:r w:rsidR="00036910">
        <w:rPr>
          <w:rFonts w:ascii="Times New Roman" w:hAnsi="Times New Roman"/>
          <w:b/>
          <w:lang w:eastAsia="en-US"/>
        </w:rPr>
        <w:t>Н</w:t>
      </w:r>
      <w:r w:rsidRPr="006774CE">
        <w:rPr>
          <w:rFonts w:ascii="Times New Roman" w:hAnsi="Times New Roman"/>
          <w:b/>
          <w:lang w:eastAsia="en-US"/>
        </w:rPr>
        <w:t xml:space="preserve">едостаточная мощность батареи: </w:t>
      </w:r>
      <w:r w:rsidR="00AA0C39">
        <w:rPr>
          <w:rFonts w:ascii="Times New Roman" w:hAnsi="Times New Roman"/>
          <w:bCs/>
          <w:lang w:eastAsia="en-US"/>
        </w:rPr>
        <w:t>М</w:t>
      </w:r>
      <w:r w:rsidRPr="00036910">
        <w:rPr>
          <w:rFonts w:ascii="Times New Roman" w:hAnsi="Times New Roman"/>
          <w:bCs/>
          <w:lang w:eastAsia="en-US"/>
        </w:rPr>
        <w:t xml:space="preserve">ощность ниже минимального уровня, установленного изготовителем. </w:t>
      </w:r>
    </w:p>
    <w:p w14:paraId="558E4403" w14:textId="70FE6929" w:rsidR="006774CE" w:rsidRPr="00261A15" w:rsidRDefault="00D21568" w:rsidP="00841518">
      <w:pPr>
        <w:ind w:firstLine="567"/>
        <w:jc w:val="both"/>
        <w:rPr>
          <w:rFonts w:ascii="Times New Roman" w:hAnsi="Times New Roman"/>
          <w:bCs/>
          <w:lang w:eastAsia="en-US"/>
        </w:rPr>
      </w:pPr>
      <w:r w:rsidRPr="00D21568">
        <w:rPr>
          <w:rFonts w:ascii="Times New Roman" w:hAnsi="Times New Roman"/>
          <w:b/>
          <w:lang w:eastAsia="en-US"/>
        </w:rPr>
        <w:t>3.</w:t>
      </w:r>
      <w:r w:rsidR="002F55B8">
        <w:rPr>
          <w:rFonts w:ascii="Times New Roman" w:hAnsi="Times New Roman"/>
          <w:b/>
          <w:lang w:eastAsia="en-US"/>
        </w:rPr>
        <w:t>3</w:t>
      </w:r>
      <w:r w:rsidR="006E6F31">
        <w:rPr>
          <w:rFonts w:ascii="Times New Roman" w:hAnsi="Times New Roman"/>
          <w:b/>
          <w:lang w:eastAsia="en-US"/>
        </w:rPr>
        <w:t>4</w:t>
      </w:r>
      <w:r w:rsidRPr="00D21568">
        <w:rPr>
          <w:rFonts w:ascii="Times New Roman" w:hAnsi="Times New Roman"/>
          <w:b/>
          <w:lang w:eastAsia="en-US"/>
        </w:rPr>
        <w:t xml:space="preserve"> Рул</w:t>
      </w:r>
      <w:r w:rsidR="00261A15">
        <w:rPr>
          <w:rFonts w:ascii="Times New Roman" w:hAnsi="Times New Roman"/>
          <w:b/>
          <w:lang w:eastAsia="en-US"/>
        </w:rPr>
        <w:t xml:space="preserve">ь: </w:t>
      </w:r>
      <w:r w:rsidR="00261A15">
        <w:rPr>
          <w:rFonts w:ascii="Times New Roman" w:hAnsi="Times New Roman"/>
          <w:bCs/>
          <w:lang w:eastAsia="en-US"/>
        </w:rPr>
        <w:t xml:space="preserve">Устройство, воздействующее на переднее(ие) управляемое(ые) колесо(а) и позволяющее осуществлять маневрирование </w:t>
      </w:r>
      <w:r w:rsidR="00AA0C39">
        <w:rPr>
          <w:rFonts w:ascii="Times New Roman" w:hAnsi="Times New Roman"/>
          <w:bCs/>
          <w:lang w:eastAsia="en-US"/>
        </w:rPr>
        <w:t>электрическим самокатом</w:t>
      </w:r>
      <w:r w:rsidR="00261A15">
        <w:rPr>
          <w:rFonts w:ascii="Times New Roman" w:hAnsi="Times New Roman"/>
          <w:bCs/>
          <w:lang w:eastAsia="en-US"/>
        </w:rPr>
        <w:t>.</w:t>
      </w:r>
    </w:p>
    <w:p w14:paraId="6E59C981" w14:textId="28D72947" w:rsidR="007A67C5" w:rsidRDefault="007A67C5" w:rsidP="00841518">
      <w:pPr>
        <w:ind w:firstLine="567"/>
        <w:jc w:val="both"/>
        <w:rPr>
          <w:rFonts w:ascii="Times New Roman" w:hAnsi="Times New Roman"/>
          <w:lang w:eastAsia="en-US"/>
        </w:rPr>
      </w:pPr>
      <w:r w:rsidRPr="007A67C5">
        <w:rPr>
          <w:rFonts w:ascii="Times New Roman" w:hAnsi="Times New Roman"/>
          <w:b/>
        </w:rPr>
        <w:t>3.</w:t>
      </w:r>
      <w:r w:rsidR="002F55B8">
        <w:rPr>
          <w:rFonts w:ascii="Times New Roman" w:hAnsi="Times New Roman"/>
          <w:b/>
        </w:rPr>
        <w:t>3</w:t>
      </w:r>
      <w:r w:rsidR="006E6F31">
        <w:rPr>
          <w:rFonts w:ascii="Times New Roman" w:hAnsi="Times New Roman"/>
          <w:b/>
        </w:rPr>
        <w:t>5</w:t>
      </w:r>
      <w:r>
        <w:rPr>
          <w:rFonts w:ascii="Times New Roman" w:hAnsi="Times New Roman"/>
        </w:rPr>
        <w:t xml:space="preserve"> </w:t>
      </w:r>
      <w:r w:rsidR="00876E3C">
        <w:rPr>
          <w:rFonts w:ascii="Times New Roman" w:hAnsi="Times New Roman"/>
          <w:b/>
        </w:rPr>
        <w:t>Выдвижной механизм</w:t>
      </w:r>
      <w:r w:rsidRPr="00D1410C">
        <w:rPr>
          <w:rFonts w:ascii="Times New Roman" w:hAnsi="Times New Roman"/>
          <w:b/>
        </w:rPr>
        <w:t>:</w:t>
      </w:r>
      <w:r w:rsidRPr="00D1410C">
        <w:rPr>
          <w:rFonts w:ascii="Times New Roman" w:hAnsi="Times New Roman"/>
        </w:rPr>
        <w:t xml:space="preserve"> </w:t>
      </w:r>
      <w:r w:rsidR="00261A15" w:rsidRPr="00261A15">
        <w:rPr>
          <w:rFonts w:ascii="Times New Roman" w:hAnsi="Times New Roman"/>
        </w:rPr>
        <w:t>Скользящее устройство, используемое для регулирования высоты рулевой колонки.</w:t>
      </w:r>
    </w:p>
    <w:p w14:paraId="5D294DBC" w14:textId="7013B6A9" w:rsidR="00533EC4" w:rsidRPr="00AD4E9F" w:rsidRDefault="00533EC4" w:rsidP="00841518">
      <w:pPr>
        <w:ind w:firstLine="567"/>
        <w:jc w:val="both"/>
        <w:rPr>
          <w:rFonts w:ascii="Times New Roman" w:hAnsi="Times New Roman"/>
          <w:lang w:eastAsia="en-US"/>
        </w:rPr>
      </w:pPr>
      <w:r w:rsidRPr="00AD4E9F">
        <w:rPr>
          <w:rFonts w:ascii="Times New Roman" w:hAnsi="Times New Roman"/>
          <w:b/>
          <w:lang w:eastAsia="en-US"/>
        </w:rPr>
        <w:t>3.</w:t>
      </w:r>
      <w:r w:rsidR="002F55B8">
        <w:rPr>
          <w:rFonts w:ascii="Times New Roman" w:hAnsi="Times New Roman"/>
          <w:b/>
          <w:lang w:eastAsia="en-US"/>
        </w:rPr>
        <w:t>3</w:t>
      </w:r>
      <w:r w:rsidR="006E6F31">
        <w:rPr>
          <w:rFonts w:ascii="Times New Roman" w:hAnsi="Times New Roman"/>
          <w:b/>
          <w:lang w:eastAsia="en-US"/>
        </w:rPr>
        <w:t>6</w:t>
      </w:r>
      <w:r w:rsidR="003C64EE" w:rsidRPr="00AD4E9F">
        <w:rPr>
          <w:rFonts w:ascii="Times New Roman" w:hAnsi="Times New Roman"/>
          <w:b/>
          <w:lang w:eastAsia="en-US"/>
        </w:rPr>
        <w:t xml:space="preserve"> </w:t>
      </w:r>
      <w:r w:rsidR="00876E3C">
        <w:rPr>
          <w:rFonts w:ascii="Times New Roman" w:hAnsi="Times New Roman"/>
          <w:b/>
          <w:lang w:eastAsia="en-US"/>
        </w:rPr>
        <w:t>Аккумуляторная батарея</w:t>
      </w:r>
      <w:r w:rsidRPr="00AD4E9F">
        <w:rPr>
          <w:rFonts w:ascii="Times New Roman" w:hAnsi="Times New Roman"/>
          <w:b/>
          <w:lang w:eastAsia="en-US"/>
        </w:rPr>
        <w:t>:</w:t>
      </w:r>
      <w:r w:rsidR="003C64EE" w:rsidRPr="00AD4E9F">
        <w:rPr>
          <w:rFonts w:ascii="Times New Roman" w:hAnsi="Times New Roman"/>
          <w:lang w:eastAsia="en-US"/>
        </w:rPr>
        <w:t xml:space="preserve"> </w:t>
      </w:r>
      <w:r w:rsidR="00261A15">
        <w:rPr>
          <w:rFonts w:ascii="Times New Roman" w:hAnsi="Times New Roman"/>
        </w:rPr>
        <w:t>И</w:t>
      </w:r>
      <w:r w:rsidR="00261A15" w:rsidRPr="00261A15">
        <w:rPr>
          <w:rFonts w:ascii="Times New Roman" w:hAnsi="Times New Roman"/>
        </w:rPr>
        <w:t>сточник тока многоразового действия, который может быть вновь заряжен после разряда</w:t>
      </w:r>
      <w:r w:rsidR="00AD4E9F" w:rsidRPr="00261A15">
        <w:rPr>
          <w:rFonts w:ascii="Times New Roman" w:hAnsi="Times New Roman"/>
        </w:rPr>
        <w:t>.</w:t>
      </w:r>
    </w:p>
    <w:p w14:paraId="14981146" w14:textId="7BECB259" w:rsidR="007A67C5" w:rsidRPr="00D724AC" w:rsidRDefault="007A67C5" w:rsidP="00841518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AD4E9F">
        <w:rPr>
          <w:rFonts w:ascii="Times New Roman" w:hAnsi="Times New Roman"/>
          <w:b/>
          <w:lang w:eastAsia="en-US"/>
        </w:rPr>
        <w:t>3.</w:t>
      </w:r>
      <w:r w:rsidR="002F55B8">
        <w:rPr>
          <w:rFonts w:ascii="Times New Roman" w:hAnsi="Times New Roman"/>
          <w:b/>
          <w:lang w:eastAsia="en-US"/>
        </w:rPr>
        <w:t>3</w:t>
      </w:r>
      <w:r w:rsidR="006E6F31">
        <w:rPr>
          <w:rFonts w:ascii="Times New Roman" w:hAnsi="Times New Roman"/>
          <w:b/>
          <w:lang w:eastAsia="en-US"/>
        </w:rPr>
        <w:t>7</w:t>
      </w:r>
      <w:r w:rsidRPr="00AD4E9F">
        <w:rPr>
          <w:rFonts w:ascii="Times New Roman" w:hAnsi="Times New Roman"/>
          <w:b/>
          <w:lang w:eastAsia="en-US"/>
        </w:rPr>
        <w:t xml:space="preserve"> </w:t>
      </w:r>
      <w:r w:rsidR="00876E3C">
        <w:rPr>
          <w:rFonts w:ascii="Times New Roman" w:hAnsi="Times New Roman"/>
          <w:b/>
          <w:lang w:eastAsia="en-US"/>
        </w:rPr>
        <w:t>Зарядное устройство</w:t>
      </w:r>
      <w:r w:rsidRPr="00AD4E9F">
        <w:rPr>
          <w:rFonts w:ascii="Times New Roman" w:hAnsi="Times New Roman"/>
          <w:b/>
          <w:lang w:eastAsia="en-US"/>
        </w:rPr>
        <w:t xml:space="preserve">: </w:t>
      </w:r>
      <w:r w:rsidR="00261A15">
        <w:rPr>
          <w:rFonts w:ascii="Times New Roman" w:hAnsi="Times New Roman"/>
        </w:rPr>
        <w:t>Э</w:t>
      </w:r>
      <w:r w:rsidR="00261A15" w:rsidRPr="00261A15">
        <w:rPr>
          <w:rFonts w:ascii="Times New Roman" w:hAnsi="Times New Roman"/>
        </w:rPr>
        <w:t>лектронное устройство для заряда аккумуляторн</w:t>
      </w:r>
      <w:r w:rsidR="00261A15">
        <w:rPr>
          <w:rFonts w:ascii="Times New Roman" w:hAnsi="Times New Roman"/>
        </w:rPr>
        <w:t>ой</w:t>
      </w:r>
      <w:r w:rsidR="00261A15" w:rsidRPr="00261A15">
        <w:rPr>
          <w:rFonts w:ascii="Times New Roman" w:hAnsi="Times New Roman"/>
        </w:rPr>
        <w:t xml:space="preserve"> батаре</w:t>
      </w:r>
      <w:r w:rsidR="00261A15">
        <w:rPr>
          <w:rFonts w:ascii="Times New Roman" w:hAnsi="Times New Roman"/>
        </w:rPr>
        <w:t>и</w:t>
      </w:r>
      <w:r w:rsidR="00261A15" w:rsidRPr="00261A15">
        <w:rPr>
          <w:rFonts w:ascii="Times New Roman" w:hAnsi="Times New Roman"/>
        </w:rPr>
        <w:t xml:space="preserve"> энергией внешнего источника</w:t>
      </w:r>
      <w:r w:rsidR="00261A15">
        <w:rPr>
          <w:rFonts w:ascii="Times New Roman" w:hAnsi="Times New Roman"/>
        </w:rPr>
        <w:t>.</w:t>
      </w:r>
    </w:p>
    <w:p w14:paraId="28DB5417" w14:textId="245D9554" w:rsidR="00ED316D" w:rsidRDefault="00533EC4" w:rsidP="003D320D">
      <w:pPr>
        <w:ind w:firstLine="567"/>
        <w:jc w:val="both"/>
        <w:rPr>
          <w:rFonts w:ascii="Times New Roman" w:hAnsi="Times New Roman"/>
        </w:rPr>
      </w:pPr>
      <w:r w:rsidRPr="00D724AC">
        <w:rPr>
          <w:rFonts w:ascii="Times New Roman" w:hAnsi="Times New Roman"/>
          <w:b/>
          <w:lang w:eastAsia="en-US"/>
        </w:rPr>
        <w:t>3.</w:t>
      </w:r>
      <w:r w:rsidR="006E6F31">
        <w:rPr>
          <w:rFonts w:ascii="Times New Roman" w:hAnsi="Times New Roman"/>
          <w:b/>
          <w:lang w:eastAsia="en-US"/>
        </w:rPr>
        <w:t>38</w:t>
      </w:r>
      <w:r w:rsidRPr="00D724AC">
        <w:rPr>
          <w:rFonts w:ascii="Times New Roman" w:hAnsi="Times New Roman"/>
          <w:b/>
          <w:lang w:eastAsia="en-US"/>
        </w:rPr>
        <w:t xml:space="preserve"> </w:t>
      </w:r>
      <w:r w:rsidR="00876E3C">
        <w:rPr>
          <w:rFonts w:ascii="Times New Roman" w:hAnsi="Times New Roman"/>
          <w:b/>
          <w:lang w:eastAsia="en-US"/>
        </w:rPr>
        <w:t>Органы управления</w:t>
      </w:r>
      <w:r w:rsidRPr="00D724AC">
        <w:rPr>
          <w:rFonts w:ascii="Times New Roman" w:hAnsi="Times New Roman"/>
          <w:b/>
          <w:lang w:eastAsia="en-US"/>
        </w:rPr>
        <w:t>:</w:t>
      </w:r>
      <w:r w:rsidR="003C64EE" w:rsidRPr="00D724AC">
        <w:rPr>
          <w:rFonts w:ascii="Times New Roman" w:hAnsi="Times New Roman"/>
          <w:lang w:eastAsia="en-US"/>
        </w:rPr>
        <w:t xml:space="preserve"> </w:t>
      </w:r>
      <w:r w:rsidR="00261A15">
        <w:rPr>
          <w:rFonts w:ascii="Times New Roman" w:hAnsi="Times New Roman"/>
        </w:rPr>
        <w:t xml:space="preserve">Совокупность </w:t>
      </w:r>
      <w:r w:rsidR="004E43E4">
        <w:rPr>
          <w:rFonts w:ascii="Times New Roman" w:hAnsi="Times New Roman"/>
        </w:rPr>
        <w:t xml:space="preserve">устройств </w:t>
      </w:r>
      <w:r w:rsidR="00AA0C39">
        <w:rPr>
          <w:rFonts w:ascii="Times New Roman" w:hAnsi="Times New Roman"/>
        </w:rPr>
        <w:t>электрического самоката</w:t>
      </w:r>
      <w:r w:rsidR="004E43E4">
        <w:rPr>
          <w:rFonts w:ascii="Times New Roman" w:hAnsi="Times New Roman"/>
        </w:rPr>
        <w:t xml:space="preserve"> для взаимодействия с водителем с целью осуществления контроля над </w:t>
      </w:r>
      <w:r w:rsidR="000D44AA">
        <w:rPr>
          <w:rFonts w:ascii="Times New Roman" w:hAnsi="Times New Roman"/>
        </w:rPr>
        <w:t xml:space="preserve">включением/выключением электропитания и </w:t>
      </w:r>
      <w:r w:rsidR="004E43E4">
        <w:rPr>
          <w:rFonts w:ascii="Times New Roman" w:hAnsi="Times New Roman"/>
        </w:rPr>
        <w:t>движением</w:t>
      </w:r>
      <w:r w:rsidR="00292C32">
        <w:rPr>
          <w:rFonts w:ascii="Times New Roman" w:hAnsi="Times New Roman"/>
        </w:rPr>
        <w:t>, в том числе с возможностью считывания водителем скорости движения, выбранного режима движения, уровня заряда батареи.</w:t>
      </w:r>
    </w:p>
    <w:p w14:paraId="4DA5D211" w14:textId="7EEF1201" w:rsidR="00876E3C" w:rsidRPr="007A67C5" w:rsidRDefault="00876E3C" w:rsidP="00876E3C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D724AC">
        <w:rPr>
          <w:rFonts w:ascii="Times New Roman" w:hAnsi="Times New Roman"/>
          <w:b/>
          <w:lang w:eastAsia="en-US"/>
        </w:rPr>
        <w:t>3.</w:t>
      </w:r>
      <w:r w:rsidR="006E6F31">
        <w:rPr>
          <w:rFonts w:ascii="Times New Roman" w:hAnsi="Times New Roman"/>
          <w:b/>
          <w:lang w:eastAsia="en-US"/>
        </w:rPr>
        <w:t>39</w:t>
      </w:r>
      <w:r w:rsidRPr="00D724AC">
        <w:rPr>
          <w:rFonts w:ascii="Times New Roman" w:hAnsi="Times New Roman"/>
          <w:b/>
          <w:lang w:eastAsia="en-US"/>
        </w:rPr>
        <w:t xml:space="preserve"> </w:t>
      </w:r>
      <w:r>
        <w:rPr>
          <w:rFonts w:ascii="Times New Roman" w:hAnsi="Times New Roman"/>
          <w:b/>
          <w:lang w:eastAsia="en-US"/>
        </w:rPr>
        <w:t>Шлем</w:t>
      </w:r>
      <w:r w:rsidRPr="00D724AC">
        <w:rPr>
          <w:rFonts w:ascii="Times New Roman" w:hAnsi="Times New Roman"/>
          <w:b/>
          <w:lang w:eastAsia="en-US"/>
        </w:rPr>
        <w:t xml:space="preserve">: </w:t>
      </w:r>
      <w:r w:rsidR="004E43E4" w:rsidRPr="004E43E4">
        <w:rPr>
          <w:rFonts w:ascii="Times New Roman" w:hAnsi="Times New Roman"/>
        </w:rPr>
        <w:t xml:space="preserve">Средство индивидуальной защиты головы </w:t>
      </w:r>
      <w:r w:rsidR="00AA0C39">
        <w:rPr>
          <w:rFonts w:ascii="Times New Roman" w:hAnsi="Times New Roman"/>
        </w:rPr>
        <w:t>водителя</w:t>
      </w:r>
      <w:r w:rsidR="004E43E4" w:rsidRPr="004E43E4">
        <w:rPr>
          <w:rFonts w:ascii="Times New Roman" w:hAnsi="Times New Roman"/>
        </w:rPr>
        <w:t>, надеваемое на голову, для защиты от травм и ранений</w:t>
      </w:r>
      <w:r w:rsidR="004E43E4">
        <w:rPr>
          <w:rFonts w:ascii="Times New Roman" w:hAnsi="Times New Roman"/>
        </w:rPr>
        <w:t>.</w:t>
      </w:r>
    </w:p>
    <w:p w14:paraId="6A51D4AE" w14:textId="3A05D024" w:rsidR="00876E3C" w:rsidRDefault="00876E3C" w:rsidP="00876E3C">
      <w:pPr>
        <w:ind w:firstLine="567"/>
        <w:jc w:val="both"/>
        <w:rPr>
          <w:rFonts w:ascii="Times New Roman" w:hAnsi="Times New Roman"/>
        </w:rPr>
      </w:pPr>
      <w:r w:rsidRPr="00D724AC">
        <w:rPr>
          <w:rFonts w:ascii="Times New Roman" w:hAnsi="Times New Roman"/>
          <w:b/>
          <w:lang w:eastAsia="en-US"/>
        </w:rPr>
        <w:t>3.</w:t>
      </w:r>
      <w:r w:rsidR="006E6F31">
        <w:rPr>
          <w:rFonts w:ascii="Times New Roman" w:hAnsi="Times New Roman"/>
          <w:b/>
          <w:lang w:eastAsia="en-US"/>
        </w:rPr>
        <w:t>40</w:t>
      </w:r>
      <w:r w:rsidRPr="00D724AC">
        <w:rPr>
          <w:rFonts w:ascii="Times New Roman" w:hAnsi="Times New Roman"/>
          <w:b/>
          <w:lang w:eastAsia="en-US"/>
        </w:rPr>
        <w:t xml:space="preserve"> </w:t>
      </w:r>
      <w:r>
        <w:rPr>
          <w:rFonts w:ascii="Times New Roman" w:hAnsi="Times New Roman"/>
          <w:b/>
          <w:lang w:eastAsia="en-US"/>
        </w:rPr>
        <w:t>Устройство сигнальное</w:t>
      </w:r>
      <w:r w:rsidRPr="00D724AC">
        <w:rPr>
          <w:rFonts w:ascii="Times New Roman" w:hAnsi="Times New Roman"/>
          <w:b/>
          <w:lang w:eastAsia="en-US"/>
        </w:rPr>
        <w:t xml:space="preserve">: </w:t>
      </w:r>
      <w:r w:rsidR="004E43E4">
        <w:rPr>
          <w:rFonts w:ascii="Times New Roman" w:hAnsi="Times New Roman"/>
        </w:rPr>
        <w:t>З</w:t>
      </w:r>
      <w:r w:rsidR="004E43E4" w:rsidRPr="004E43E4">
        <w:rPr>
          <w:rFonts w:ascii="Times New Roman" w:hAnsi="Times New Roman"/>
        </w:rPr>
        <w:t xml:space="preserve">вуковое устройство, позволяющее предупреждать людей, находящихся поблизости от </w:t>
      </w:r>
      <w:r w:rsidR="00AA0C39">
        <w:rPr>
          <w:rFonts w:ascii="Times New Roman" w:hAnsi="Times New Roman"/>
        </w:rPr>
        <w:t>электрического самоката</w:t>
      </w:r>
      <w:r w:rsidR="004E43E4" w:rsidRPr="004E43E4">
        <w:rPr>
          <w:rFonts w:ascii="Times New Roman" w:hAnsi="Times New Roman"/>
        </w:rPr>
        <w:t>.</w:t>
      </w:r>
    </w:p>
    <w:p w14:paraId="6AFA2288" w14:textId="2C2B2151" w:rsidR="004E43E4" w:rsidRDefault="002F55B8" w:rsidP="004E43E4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3.4</w:t>
      </w:r>
      <w:r w:rsidR="006E6F31">
        <w:rPr>
          <w:rFonts w:ascii="Times New Roman" w:hAnsi="Times New Roman"/>
          <w:b/>
          <w:bCs/>
        </w:rPr>
        <w:t>1</w:t>
      </w:r>
      <w:r>
        <w:rPr>
          <w:rFonts w:ascii="Times New Roman" w:hAnsi="Times New Roman"/>
          <w:b/>
          <w:bCs/>
        </w:rPr>
        <w:t xml:space="preserve"> </w:t>
      </w:r>
      <w:r w:rsidR="004E43E4" w:rsidRPr="004E43E4">
        <w:rPr>
          <w:rFonts w:ascii="Times New Roman" w:hAnsi="Times New Roman"/>
          <w:b/>
          <w:bCs/>
        </w:rPr>
        <w:t>Устройств</w:t>
      </w:r>
      <w:r w:rsidR="004E43E4">
        <w:rPr>
          <w:rFonts w:ascii="Times New Roman" w:hAnsi="Times New Roman"/>
          <w:b/>
          <w:bCs/>
        </w:rPr>
        <w:t>а</w:t>
      </w:r>
      <w:r w:rsidR="004E43E4" w:rsidRPr="004E43E4">
        <w:rPr>
          <w:rFonts w:ascii="Times New Roman" w:hAnsi="Times New Roman"/>
          <w:b/>
          <w:bCs/>
        </w:rPr>
        <w:t xml:space="preserve"> освещения:</w:t>
      </w:r>
      <w:r w:rsidR="004E43E4">
        <w:rPr>
          <w:rFonts w:ascii="Times New Roman" w:hAnsi="Times New Roman"/>
        </w:rPr>
        <w:t xml:space="preserve"> Совокупность осветительных приборов </w:t>
      </w:r>
      <w:r w:rsidR="00AA0C39">
        <w:rPr>
          <w:rFonts w:ascii="Times New Roman" w:hAnsi="Times New Roman"/>
        </w:rPr>
        <w:t>электрического самоката</w:t>
      </w:r>
      <w:r w:rsidR="004E43E4">
        <w:rPr>
          <w:rFonts w:ascii="Times New Roman" w:hAnsi="Times New Roman"/>
        </w:rPr>
        <w:t xml:space="preserve"> (</w:t>
      </w:r>
      <w:r w:rsidR="004E43E4" w:rsidRPr="004E43E4">
        <w:rPr>
          <w:rFonts w:ascii="Times New Roman" w:hAnsi="Times New Roman"/>
        </w:rPr>
        <w:t>передни</w:t>
      </w:r>
      <w:r w:rsidR="004E43E4">
        <w:rPr>
          <w:rFonts w:ascii="Times New Roman" w:hAnsi="Times New Roman"/>
        </w:rPr>
        <w:t>е</w:t>
      </w:r>
      <w:r w:rsidR="004E43E4" w:rsidRPr="004E43E4">
        <w:rPr>
          <w:rFonts w:ascii="Times New Roman" w:hAnsi="Times New Roman"/>
        </w:rPr>
        <w:t>, боковы</w:t>
      </w:r>
      <w:r w:rsidR="004E43E4">
        <w:rPr>
          <w:rFonts w:ascii="Times New Roman" w:hAnsi="Times New Roman"/>
        </w:rPr>
        <w:t>е</w:t>
      </w:r>
      <w:r w:rsidR="004E43E4" w:rsidRPr="004E43E4">
        <w:rPr>
          <w:rFonts w:ascii="Times New Roman" w:hAnsi="Times New Roman"/>
        </w:rPr>
        <w:t xml:space="preserve"> и задни</w:t>
      </w:r>
      <w:r w:rsidR="004E43E4">
        <w:rPr>
          <w:rFonts w:ascii="Times New Roman" w:hAnsi="Times New Roman"/>
        </w:rPr>
        <w:t>е</w:t>
      </w:r>
      <w:r w:rsidR="004E43E4" w:rsidRPr="004E43E4">
        <w:rPr>
          <w:rFonts w:ascii="Times New Roman" w:hAnsi="Times New Roman"/>
        </w:rPr>
        <w:t xml:space="preserve"> световозвращател</w:t>
      </w:r>
      <w:r w:rsidR="004E43E4">
        <w:rPr>
          <w:rFonts w:ascii="Times New Roman" w:hAnsi="Times New Roman"/>
        </w:rPr>
        <w:t>и,</w:t>
      </w:r>
      <w:r w:rsidR="004E43E4" w:rsidRPr="004E43E4">
        <w:rPr>
          <w:rFonts w:ascii="Times New Roman" w:hAnsi="Times New Roman"/>
        </w:rPr>
        <w:t xml:space="preserve"> передние фары и задние фонари</w:t>
      </w:r>
      <w:r w:rsidR="004E43E4">
        <w:rPr>
          <w:rFonts w:ascii="Times New Roman" w:hAnsi="Times New Roman"/>
        </w:rPr>
        <w:t>)</w:t>
      </w:r>
      <w:r w:rsidR="004E43E4" w:rsidRPr="004E43E4">
        <w:rPr>
          <w:rFonts w:ascii="Times New Roman" w:hAnsi="Times New Roman"/>
        </w:rPr>
        <w:t>.</w:t>
      </w:r>
    </w:p>
    <w:p w14:paraId="17DCE078" w14:textId="487320E2" w:rsidR="00876E3C" w:rsidRDefault="00876E3C" w:rsidP="00876E3C">
      <w:pPr>
        <w:ind w:firstLine="567"/>
        <w:jc w:val="both"/>
        <w:rPr>
          <w:rFonts w:ascii="Times New Roman" w:hAnsi="Times New Roman"/>
        </w:rPr>
      </w:pPr>
      <w:r w:rsidRPr="00D724AC">
        <w:rPr>
          <w:rFonts w:ascii="Times New Roman" w:hAnsi="Times New Roman"/>
          <w:b/>
          <w:lang w:eastAsia="en-US"/>
        </w:rPr>
        <w:lastRenderedPageBreak/>
        <w:t>3.</w:t>
      </w:r>
      <w:r w:rsidR="002F55B8">
        <w:rPr>
          <w:rFonts w:ascii="Times New Roman" w:hAnsi="Times New Roman"/>
          <w:b/>
          <w:lang w:eastAsia="en-US"/>
        </w:rPr>
        <w:t>4</w:t>
      </w:r>
      <w:r w:rsidR="006E6F31">
        <w:rPr>
          <w:rFonts w:ascii="Times New Roman" w:hAnsi="Times New Roman"/>
          <w:b/>
          <w:lang w:eastAsia="en-US"/>
        </w:rPr>
        <w:t>2</w:t>
      </w:r>
      <w:r w:rsidRPr="00D724AC">
        <w:rPr>
          <w:rFonts w:ascii="Times New Roman" w:hAnsi="Times New Roman"/>
          <w:b/>
          <w:lang w:eastAsia="en-US"/>
        </w:rPr>
        <w:t xml:space="preserve"> </w:t>
      </w:r>
      <w:r>
        <w:rPr>
          <w:rFonts w:ascii="Times New Roman" w:hAnsi="Times New Roman"/>
          <w:b/>
          <w:lang w:eastAsia="en-US"/>
        </w:rPr>
        <w:t>Водитель</w:t>
      </w:r>
      <w:r w:rsidRPr="00D724AC">
        <w:rPr>
          <w:rFonts w:ascii="Times New Roman" w:hAnsi="Times New Roman"/>
          <w:b/>
          <w:lang w:eastAsia="en-US"/>
        </w:rPr>
        <w:t xml:space="preserve">: </w:t>
      </w:r>
      <w:r w:rsidR="00191543">
        <w:rPr>
          <w:rFonts w:ascii="Times New Roman" w:hAnsi="Times New Roman"/>
        </w:rPr>
        <w:t>Л</w:t>
      </w:r>
      <w:r w:rsidR="00C23279" w:rsidRPr="004E43E4">
        <w:rPr>
          <w:rFonts w:ascii="Times New Roman" w:hAnsi="Times New Roman"/>
        </w:rPr>
        <w:t xml:space="preserve">ицо, </w:t>
      </w:r>
      <w:r w:rsidR="004E43E4" w:rsidRPr="004E43E4">
        <w:rPr>
          <w:rFonts w:ascii="Times New Roman" w:hAnsi="Times New Roman"/>
        </w:rPr>
        <w:t xml:space="preserve">управляющее </w:t>
      </w:r>
      <w:r w:rsidR="00191543">
        <w:rPr>
          <w:rFonts w:ascii="Times New Roman" w:hAnsi="Times New Roman"/>
        </w:rPr>
        <w:t>электрическим самокатом</w:t>
      </w:r>
      <w:r w:rsidRPr="004E43E4">
        <w:rPr>
          <w:rFonts w:ascii="Times New Roman" w:hAnsi="Times New Roman"/>
        </w:rPr>
        <w:t>.</w:t>
      </w:r>
    </w:p>
    <w:p w14:paraId="03C15EFD" w14:textId="4A8ADEDC" w:rsidR="00E07EF8" w:rsidRDefault="00E07EF8" w:rsidP="00876E3C">
      <w:pPr>
        <w:ind w:firstLine="567"/>
        <w:jc w:val="both"/>
        <w:rPr>
          <w:rFonts w:ascii="Times New Roman" w:hAnsi="Times New Roman"/>
        </w:rPr>
      </w:pPr>
      <w:r w:rsidRPr="00E07EF8">
        <w:rPr>
          <w:rFonts w:ascii="Times New Roman" w:hAnsi="Times New Roman"/>
          <w:b/>
          <w:bCs/>
        </w:rPr>
        <w:t>3.43 Несущая рама:</w:t>
      </w:r>
      <w:r>
        <w:rPr>
          <w:rFonts w:ascii="Times New Roman" w:hAnsi="Times New Roman"/>
        </w:rPr>
        <w:t xml:space="preserve"> Н</w:t>
      </w:r>
      <w:r w:rsidRPr="00E07EF8">
        <w:rPr>
          <w:rFonts w:ascii="Times New Roman" w:hAnsi="Times New Roman"/>
        </w:rPr>
        <w:t xml:space="preserve">есущая конструкция </w:t>
      </w:r>
      <w:r>
        <w:rPr>
          <w:rFonts w:ascii="Times New Roman" w:hAnsi="Times New Roman"/>
        </w:rPr>
        <w:t xml:space="preserve">электрического </w:t>
      </w:r>
      <w:r w:rsidRPr="00E07EF8">
        <w:rPr>
          <w:rFonts w:ascii="Times New Roman" w:hAnsi="Times New Roman"/>
        </w:rPr>
        <w:t>самоката, к которой присоединяются колёса</w:t>
      </w:r>
      <w:r>
        <w:rPr>
          <w:rFonts w:ascii="Times New Roman" w:hAnsi="Times New Roman"/>
        </w:rPr>
        <w:t xml:space="preserve">, </w:t>
      </w:r>
      <w:r w:rsidRPr="00E07EF8">
        <w:rPr>
          <w:rFonts w:ascii="Times New Roman" w:hAnsi="Times New Roman"/>
        </w:rPr>
        <w:t>руль</w:t>
      </w:r>
      <w:r>
        <w:rPr>
          <w:rFonts w:ascii="Times New Roman" w:hAnsi="Times New Roman"/>
        </w:rPr>
        <w:t>, дека, устройство сигнальное, устройства освещения, аккумуляторная батарея, органы управления и механизмы тормозной системы.</w:t>
      </w:r>
    </w:p>
    <w:p w14:paraId="4C946BD9" w14:textId="3E4B0368" w:rsidR="00936028" w:rsidRPr="004E43E4" w:rsidRDefault="00936028" w:rsidP="00876E3C">
      <w:pPr>
        <w:ind w:firstLine="567"/>
        <w:jc w:val="both"/>
        <w:rPr>
          <w:rFonts w:ascii="Times New Roman" w:hAnsi="Times New Roman"/>
          <w:b/>
          <w:lang w:eastAsia="en-US"/>
        </w:rPr>
      </w:pPr>
      <w:r w:rsidRPr="00936028">
        <w:rPr>
          <w:rFonts w:ascii="Times New Roman" w:hAnsi="Times New Roman"/>
          <w:b/>
          <w:lang w:eastAsia="en-US"/>
        </w:rPr>
        <w:t>3.</w:t>
      </w:r>
      <w:r>
        <w:rPr>
          <w:rFonts w:ascii="Times New Roman" w:hAnsi="Times New Roman"/>
          <w:b/>
          <w:lang w:eastAsia="en-US"/>
        </w:rPr>
        <w:t>44</w:t>
      </w:r>
      <w:r w:rsidRPr="00936028">
        <w:rPr>
          <w:rFonts w:ascii="Times New Roman" w:hAnsi="Times New Roman"/>
          <w:b/>
          <w:lang w:eastAsia="en-US"/>
        </w:rPr>
        <w:t xml:space="preserve"> Электрический самокат с частичным электрическим приводом:</w:t>
      </w:r>
      <w:r w:rsidRPr="00936028">
        <w:rPr>
          <w:rFonts w:ascii="Times New Roman" w:hAnsi="Times New Roman"/>
          <w:bCs/>
          <w:lang w:eastAsia="en-US"/>
        </w:rPr>
        <w:t xml:space="preserve"> Электрический самокат, который необходимо подталкивать вперед силой человека для запуска, ускорения и/или продолжения движения в дополнение к электрическому приводу.</w:t>
      </w:r>
    </w:p>
    <w:p w14:paraId="0875605B" w14:textId="77777777" w:rsidR="007A67C5" w:rsidRPr="00CD695B" w:rsidRDefault="007A67C5" w:rsidP="009D5EDD">
      <w:pPr>
        <w:ind w:firstLine="567"/>
        <w:jc w:val="both"/>
        <w:rPr>
          <w:rFonts w:ascii="Times New Roman" w:hAnsi="Times New Roman"/>
          <w:lang w:eastAsia="en-US"/>
        </w:rPr>
      </w:pPr>
    </w:p>
    <w:p w14:paraId="19FE4693" w14:textId="38064BB7" w:rsidR="00B568FC" w:rsidRPr="00CD695B" w:rsidRDefault="00533EC4" w:rsidP="00841518">
      <w:pPr>
        <w:ind w:firstLine="567"/>
        <w:jc w:val="both"/>
        <w:rPr>
          <w:rStyle w:val="FontStyle46"/>
          <w:rFonts w:ascii="Times New Roman" w:hAnsi="Times New Roman" w:cs="Times New Roman"/>
          <w:color w:val="auto"/>
          <w:sz w:val="24"/>
          <w:szCs w:val="24"/>
        </w:rPr>
      </w:pPr>
      <w:r w:rsidRPr="00CD695B">
        <w:rPr>
          <w:rStyle w:val="FontStyle46"/>
          <w:rFonts w:ascii="Times New Roman" w:hAnsi="Times New Roman" w:cs="Times New Roman"/>
          <w:color w:val="auto"/>
          <w:sz w:val="24"/>
          <w:szCs w:val="24"/>
        </w:rPr>
        <w:t xml:space="preserve">4 </w:t>
      </w:r>
      <w:r w:rsidR="006E6F31">
        <w:rPr>
          <w:rStyle w:val="FontStyle46"/>
          <w:rFonts w:ascii="Times New Roman" w:hAnsi="Times New Roman" w:cs="Times New Roman"/>
          <w:color w:val="auto"/>
          <w:sz w:val="24"/>
          <w:szCs w:val="24"/>
        </w:rPr>
        <w:t>Технические требования</w:t>
      </w:r>
    </w:p>
    <w:p w14:paraId="4AE62744" w14:textId="77777777" w:rsidR="00B568FC" w:rsidRPr="00CD695B" w:rsidRDefault="00B568FC" w:rsidP="00841518">
      <w:pPr>
        <w:ind w:firstLine="567"/>
        <w:jc w:val="both"/>
        <w:rPr>
          <w:rFonts w:ascii="Times New Roman" w:hAnsi="Times New Roman"/>
          <w:b/>
          <w:bCs/>
          <w:highlight w:val="red"/>
          <w:lang w:eastAsia="en-US"/>
        </w:rPr>
      </w:pPr>
    </w:p>
    <w:p w14:paraId="7444960A" w14:textId="6901DE7B" w:rsidR="00455967" w:rsidRDefault="00B568FC" w:rsidP="00455967">
      <w:pPr>
        <w:ind w:firstLine="567"/>
        <w:jc w:val="both"/>
        <w:rPr>
          <w:rFonts w:ascii="Times New Roman" w:hAnsi="Times New Roman"/>
          <w:lang w:eastAsia="en-US"/>
        </w:rPr>
      </w:pPr>
      <w:r w:rsidRPr="00CD695B">
        <w:rPr>
          <w:rFonts w:ascii="Times New Roman" w:hAnsi="Times New Roman"/>
          <w:lang w:eastAsia="en-US"/>
        </w:rPr>
        <w:t xml:space="preserve">4.1 </w:t>
      </w:r>
      <w:r w:rsidR="00455967">
        <w:rPr>
          <w:rFonts w:ascii="Times New Roman" w:hAnsi="Times New Roman"/>
          <w:lang w:eastAsia="en-US"/>
        </w:rPr>
        <w:t>Электрические самокаты относятся к электрическим транспортным средствам индивидуальной мобильности.</w:t>
      </w:r>
    </w:p>
    <w:p w14:paraId="2E8EB707" w14:textId="07C10A06" w:rsidR="00455967" w:rsidRDefault="00455967" w:rsidP="00455967">
      <w:pPr>
        <w:pStyle w:val="Style26"/>
        <w:widowControl/>
        <w:ind w:firstLine="567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4.2 Электрические самокаты оснащаются электродвигателем(и), </w:t>
      </w:r>
      <w:r w:rsidRPr="009F48E6">
        <w:rPr>
          <w:rFonts w:ascii="Times New Roman" w:eastAsia="Calibri" w:hAnsi="Times New Roman"/>
          <w:lang w:eastAsia="en-US"/>
        </w:rPr>
        <w:t>батаре</w:t>
      </w:r>
      <w:r>
        <w:rPr>
          <w:rFonts w:ascii="Times New Roman" w:eastAsia="Calibri" w:hAnsi="Times New Roman"/>
          <w:lang w:eastAsia="en-US"/>
        </w:rPr>
        <w:t>ей</w:t>
      </w:r>
      <w:r w:rsidRPr="009F48E6">
        <w:rPr>
          <w:rFonts w:ascii="Times New Roman" w:eastAsia="Calibri" w:hAnsi="Times New Roman"/>
          <w:lang w:eastAsia="en-US"/>
        </w:rPr>
        <w:t xml:space="preserve"> напряжением </w:t>
      </w:r>
      <w:r>
        <w:rPr>
          <w:rFonts w:ascii="Times New Roman" w:eastAsia="Calibri" w:hAnsi="Times New Roman"/>
          <w:lang w:eastAsia="en-US"/>
        </w:rPr>
        <w:t xml:space="preserve">не </w:t>
      </w:r>
      <w:r w:rsidRPr="009F48E6">
        <w:rPr>
          <w:rFonts w:ascii="Times New Roman" w:eastAsia="Calibri" w:hAnsi="Times New Roman"/>
          <w:lang w:eastAsia="en-US"/>
        </w:rPr>
        <w:t>более 100 В постоянного тока</w:t>
      </w:r>
      <w:r>
        <w:rPr>
          <w:rFonts w:ascii="Times New Roman" w:eastAsia="Calibri" w:hAnsi="Times New Roman"/>
          <w:lang w:eastAsia="en-US"/>
        </w:rPr>
        <w:t xml:space="preserve">, </w:t>
      </w:r>
      <w:r w:rsidRPr="009F48E6">
        <w:rPr>
          <w:rFonts w:ascii="Times New Roman" w:eastAsia="Calibri" w:hAnsi="Times New Roman"/>
          <w:lang w:eastAsia="en-US"/>
        </w:rPr>
        <w:t>зарядн</w:t>
      </w:r>
      <w:r>
        <w:rPr>
          <w:rFonts w:ascii="Times New Roman" w:eastAsia="Calibri" w:hAnsi="Times New Roman"/>
          <w:lang w:eastAsia="en-US"/>
        </w:rPr>
        <w:t>ым</w:t>
      </w:r>
      <w:r w:rsidRPr="009F48E6">
        <w:rPr>
          <w:rFonts w:ascii="Times New Roman" w:eastAsia="Calibri" w:hAnsi="Times New Roman"/>
          <w:lang w:eastAsia="en-US"/>
        </w:rPr>
        <w:t xml:space="preserve"> устройство</w:t>
      </w:r>
      <w:r>
        <w:rPr>
          <w:rFonts w:ascii="Times New Roman" w:eastAsia="Calibri" w:hAnsi="Times New Roman"/>
          <w:lang w:eastAsia="en-US"/>
        </w:rPr>
        <w:t>м</w:t>
      </w:r>
      <w:r w:rsidRPr="009F48E6">
        <w:rPr>
          <w:rFonts w:ascii="Times New Roman" w:eastAsia="Calibri" w:hAnsi="Times New Roman"/>
          <w:lang w:eastAsia="en-US"/>
        </w:rPr>
        <w:t xml:space="preserve"> на напряжение </w:t>
      </w:r>
      <w:r>
        <w:rPr>
          <w:rFonts w:ascii="Times New Roman" w:eastAsia="Calibri" w:hAnsi="Times New Roman"/>
          <w:lang w:eastAsia="en-US"/>
        </w:rPr>
        <w:t xml:space="preserve">не </w:t>
      </w:r>
      <w:r w:rsidRPr="009F48E6">
        <w:rPr>
          <w:rFonts w:ascii="Times New Roman" w:eastAsia="Calibri" w:hAnsi="Times New Roman"/>
          <w:lang w:eastAsia="en-US"/>
        </w:rPr>
        <w:t>более 240 В переменного тока</w:t>
      </w:r>
      <w:r>
        <w:rPr>
          <w:rFonts w:ascii="Times New Roman" w:eastAsia="Calibri" w:hAnsi="Times New Roman"/>
          <w:lang w:eastAsia="en-US"/>
        </w:rPr>
        <w:t>.</w:t>
      </w:r>
    </w:p>
    <w:p w14:paraId="75251647" w14:textId="76A15D2A" w:rsidR="00455967" w:rsidRDefault="00455967" w:rsidP="00455967">
      <w:pPr>
        <w:pStyle w:val="Style26"/>
        <w:widowControl/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4.3 Электрические самокаты в своей конструкции должны иметь деку, руль, два или три колеса, </w:t>
      </w:r>
      <w:r w:rsidR="00292C32">
        <w:rPr>
          <w:rFonts w:ascii="Times New Roman" w:hAnsi="Times New Roman"/>
          <w:lang w:eastAsia="en-US"/>
        </w:rPr>
        <w:t>электродвигатель, аккумуляторную батарею, зарядное устройство, устройства освещения, устройство</w:t>
      </w:r>
      <w:r w:rsidR="00292C32" w:rsidRPr="00292C32">
        <w:rPr>
          <w:rFonts w:ascii="Times New Roman" w:hAnsi="Times New Roman"/>
          <w:lang w:eastAsia="en-US"/>
        </w:rPr>
        <w:t xml:space="preserve"> </w:t>
      </w:r>
      <w:r w:rsidR="00292C32">
        <w:rPr>
          <w:rFonts w:ascii="Times New Roman" w:hAnsi="Times New Roman"/>
          <w:lang w:eastAsia="en-US"/>
        </w:rPr>
        <w:t>сигнальное, тормозную систему, устройство фиксации, органы управления.</w:t>
      </w:r>
    </w:p>
    <w:p w14:paraId="11FC9CD3" w14:textId="56DF3F3D" w:rsidR="00455967" w:rsidRPr="00CD76E8" w:rsidRDefault="00292C32" w:rsidP="00292C32">
      <w:pPr>
        <w:pStyle w:val="Style26"/>
        <w:widowControl/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4.4 </w:t>
      </w:r>
      <w:r w:rsidR="00455967" w:rsidRPr="00CD76E8">
        <w:rPr>
          <w:rFonts w:ascii="Times New Roman" w:hAnsi="Times New Roman"/>
          <w:lang w:eastAsia="en-US"/>
        </w:rPr>
        <w:t xml:space="preserve">Существуют различные </w:t>
      </w:r>
      <w:r w:rsidR="00455967">
        <w:rPr>
          <w:rFonts w:ascii="Times New Roman" w:hAnsi="Times New Roman"/>
          <w:lang w:eastAsia="en-US"/>
        </w:rPr>
        <w:t>виды электрических самокатов,</w:t>
      </w:r>
      <w:r w:rsidR="00455967" w:rsidRPr="00CD76E8">
        <w:rPr>
          <w:rFonts w:ascii="Times New Roman" w:hAnsi="Times New Roman"/>
          <w:lang w:eastAsia="en-US"/>
        </w:rPr>
        <w:t xml:space="preserve"> охватывающие разны</w:t>
      </w:r>
      <w:r w:rsidR="00455967">
        <w:rPr>
          <w:rFonts w:ascii="Times New Roman" w:hAnsi="Times New Roman"/>
          <w:lang w:eastAsia="en-US"/>
        </w:rPr>
        <w:t>е</w:t>
      </w:r>
      <w:r w:rsidR="00455967" w:rsidRPr="00CD76E8">
        <w:rPr>
          <w:rFonts w:ascii="Times New Roman" w:hAnsi="Times New Roman"/>
          <w:lang w:eastAsia="en-US"/>
        </w:rPr>
        <w:t xml:space="preserve"> конструкци</w:t>
      </w:r>
      <w:r w:rsidR="00455967">
        <w:rPr>
          <w:rFonts w:ascii="Times New Roman" w:hAnsi="Times New Roman"/>
          <w:lang w:eastAsia="en-US"/>
        </w:rPr>
        <w:t>и</w:t>
      </w:r>
      <w:r w:rsidR="00455967" w:rsidRPr="00CD76E8">
        <w:rPr>
          <w:rFonts w:ascii="Times New Roman" w:hAnsi="Times New Roman"/>
          <w:lang w:eastAsia="en-US"/>
        </w:rPr>
        <w:t>, предлагаемы</w:t>
      </w:r>
      <w:r w:rsidR="00455967">
        <w:rPr>
          <w:rFonts w:ascii="Times New Roman" w:hAnsi="Times New Roman"/>
          <w:lang w:eastAsia="en-US"/>
        </w:rPr>
        <w:t>е</w:t>
      </w:r>
      <w:r w:rsidR="00455967" w:rsidRPr="00CD76E8">
        <w:rPr>
          <w:rFonts w:ascii="Times New Roman" w:hAnsi="Times New Roman"/>
          <w:lang w:eastAsia="en-US"/>
        </w:rPr>
        <w:t xml:space="preserve"> пользователям в зависимости от их возраста, массы, размеров и опыта вождения. </w:t>
      </w:r>
    </w:p>
    <w:p w14:paraId="23190E3D" w14:textId="38E415E4" w:rsidR="00455967" w:rsidRDefault="00455967" w:rsidP="00455967">
      <w:pPr>
        <w:ind w:firstLine="567"/>
        <w:jc w:val="both"/>
        <w:rPr>
          <w:rFonts w:ascii="Times New Roman" w:hAnsi="Times New Roman"/>
          <w:lang w:eastAsia="en-US"/>
        </w:rPr>
      </w:pPr>
      <w:r w:rsidRPr="00CD76E8">
        <w:rPr>
          <w:rFonts w:ascii="Times New Roman" w:hAnsi="Times New Roman"/>
          <w:lang w:eastAsia="en-US"/>
        </w:rPr>
        <w:t xml:space="preserve">Основные </w:t>
      </w:r>
      <w:r>
        <w:rPr>
          <w:rFonts w:ascii="Times New Roman" w:hAnsi="Times New Roman"/>
          <w:lang w:eastAsia="en-US"/>
        </w:rPr>
        <w:t>виды электрических самокатов</w:t>
      </w:r>
      <w:r w:rsidRPr="00CD76E8">
        <w:rPr>
          <w:rFonts w:ascii="Times New Roman" w:hAnsi="Times New Roman"/>
          <w:lang w:eastAsia="en-US"/>
        </w:rPr>
        <w:t xml:space="preserve"> в зависимости от вариантов их конструкции указаны</w:t>
      </w:r>
      <w:r>
        <w:rPr>
          <w:rFonts w:ascii="Times New Roman" w:hAnsi="Times New Roman"/>
          <w:lang w:eastAsia="en-US"/>
        </w:rPr>
        <w:t xml:space="preserve"> </w:t>
      </w:r>
      <w:r w:rsidRPr="00CD76E8">
        <w:rPr>
          <w:rFonts w:ascii="Times New Roman" w:hAnsi="Times New Roman"/>
          <w:lang w:eastAsia="en-US"/>
        </w:rPr>
        <w:t>в таблице 1.</w:t>
      </w:r>
    </w:p>
    <w:p w14:paraId="21289B41" w14:textId="77777777" w:rsidR="002F55B8" w:rsidRDefault="002F55B8" w:rsidP="00455967">
      <w:pPr>
        <w:ind w:firstLine="567"/>
        <w:jc w:val="both"/>
        <w:rPr>
          <w:rFonts w:ascii="Times New Roman" w:hAnsi="Times New Roman"/>
          <w:lang w:eastAsia="en-US"/>
        </w:rPr>
      </w:pPr>
    </w:p>
    <w:p w14:paraId="78ED7CA7" w14:textId="77777777" w:rsidR="00455967" w:rsidRDefault="00455967" w:rsidP="00677812">
      <w:pPr>
        <w:ind w:firstLine="567"/>
        <w:jc w:val="center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Таблица 1</w:t>
      </w:r>
    </w:p>
    <w:p w14:paraId="38B6F4EB" w14:textId="77777777" w:rsidR="00677812" w:rsidRDefault="00677812" w:rsidP="00677812">
      <w:pPr>
        <w:ind w:firstLine="567"/>
        <w:jc w:val="center"/>
        <w:rPr>
          <w:rFonts w:ascii="Times New Roman" w:hAnsi="Times New Roman"/>
          <w:lang w:eastAsia="en-US"/>
        </w:rPr>
      </w:pP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712"/>
        <w:gridCol w:w="5669"/>
        <w:gridCol w:w="3192"/>
      </w:tblGrid>
      <w:tr w:rsidR="00455967" w14:paraId="2D761B37" w14:textId="77777777" w:rsidTr="00677812">
        <w:trPr>
          <w:jc w:val="center"/>
        </w:trPr>
        <w:tc>
          <w:tcPr>
            <w:tcW w:w="372" w:type="pct"/>
            <w:tcBorders>
              <w:bottom w:val="double" w:sz="4" w:space="0" w:color="auto"/>
            </w:tcBorders>
            <w:vAlign w:val="center"/>
          </w:tcPr>
          <w:p w14:paraId="49D414E5" w14:textId="77777777" w:rsidR="00455967" w:rsidRDefault="00455967" w:rsidP="0044327B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№</w:t>
            </w:r>
          </w:p>
        </w:tc>
        <w:tc>
          <w:tcPr>
            <w:tcW w:w="2961" w:type="pct"/>
            <w:tcBorders>
              <w:bottom w:val="double" w:sz="4" w:space="0" w:color="auto"/>
            </w:tcBorders>
            <w:vAlign w:val="center"/>
          </w:tcPr>
          <w:p w14:paraId="68326357" w14:textId="77777777" w:rsidR="00455967" w:rsidRDefault="00455967" w:rsidP="0044327B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Вид электрического самоката</w:t>
            </w:r>
          </w:p>
        </w:tc>
        <w:tc>
          <w:tcPr>
            <w:tcW w:w="1667" w:type="pct"/>
            <w:tcBorders>
              <w:bottom w:val="double" w:sz="4" w:space="0" w:color="auto"/>
            </w:tcBorders>
            <w:vAlign w:val="center"/>
          </w:tcPr>
          <w:p w14:paraId="7019EBC0" w14:textId="77777777" w:rsidR="00455967" w:rsidRDefault="00455967" w:rsidP="0044327B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Информация о двигателе</w:t>
            </w:r>
          </w:p>
        </w:tc>
      </w:tr>
      <w:tr w:rsidR="00455967" w14:paraId="0B6A386E" w14:textId="77777777" w:rsidTr="00677812">
        <w:trPr>
          <w:jc w:val="center"/>
        </w:trPr>
        <w:tc>
          <w:tcPr>
            <w:tcW w:w="372" w:type="pct"/>
            <w:tcBorders>
              <w:top w:val="double" w:sz="4" w:space="0" w:color="auto"/>
            </w:tcBorders>
            <w:vAlign w:val="center"/>
          </w:tcPr>
          <w:p w14:paraId="26FEC734" w14:textId="77777777" w:rsidR="00455967" w:rsidRDefault="00455967" w:rsidP="0044327B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961" w:type="pct"/>
            <w:tcBorders>
              <w:top w:val="double" w:sz="4" w:space="0" w:color="auto"/>
            </w:tcBorders>
            <w:vAlign w:val="center"/>
          </w:tcPr>
          <w:p w14:paraId="172CCE8A" w14:textId="77777777" w:rsidR="00455967" w:rsidRDefault="00455967" w:rsidP="0044327B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Двухосный с одним колесом на оси (двухколесный электрический самокат)</w:t>
            </w:r>
          </w:p>
        </w:tc>
        <w:tc>
          <w:tcPr>
            <w:tcW w:w="1667" w:type="pct"/>
            <w:tcBorders>
              <w:top w:val="double" w:sz="4" w:space="0" w:color="auto"/>
            </w:tcBorders>
            <w:vAlign w:val="center"/>
          </w:tcPr>
          <w:p w14:paraId="2CFC43E6" w14:textId="77777777" w:rsidR="00455967" w:rsidRPr="00C23279" w:rsidRDefault="00455967" w:rsidP="0044327B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C23279">
              <w:rPr>
                <w:rFonts w:ascii="Times New Roman" w:hAnsi="Times New Roman"/>
                <w:lang w:eastAsia="en-US"/>
              </w:rPr>
              <w:t>Привод на переднее/заднее колесо</w:t>
            </w:r>
          </w:p>
          <w:p w14:paraId="64C59822" w14:textId="77777777" w:rsidR="00455967" w:rsidRDefault="00455967" w:rsidP="0044327B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C23279">
              <w:rPr>
                <w:rFonts w:ascii="Times New Roman" w:hAnsi="Times New Roman"/>
                <w:lang w:eastAsia="en-US"/>
              </w:rPr>
              <w:t>или на оба</w:t>
            </w:r>
          </w:p>
        </w:tc>
      </w:tr>
      <w:tr w:rsidR="00455967" w14:paraId="38E16829" w14:textId="77777777" w:rsidTr="00677812">
        <w:trPr>
          <w:jc w:val="center"/>
        </w:trPr>
        <w:tc>
          <w:tcPr>
            <w:tcW w:w="372" w:type="pct"/>
            <w:vAlign w:val="center"/>
          </w:tcPr>
          <w:p w14:paraId="050392E8" w14:textId="77777777" w:rsidR="00455967" w:rsidRDefault="00455967" w:rsidP="0044327B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2961" w:type="pct"/>
            <w:vAlign w:val="center"/>
          </w:tcPr>
          <w:p w14:paraId="75277192" w14:textId="77777777" w:rsidR="00455967" w:rsidRDefault="00455967" w:rsidP="0044327B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Двухосный с одним колесом на одной из осей и двумя колесами на второй оси (трехколесный электрический самокат)</w:t>
            </w:r>
          </w:p>
        </w:tc>
        <w:tc>
          <w:tcPr>
            <w:tcW w:w="1667" w:type="pct"/>
            <w:vAlign w:val="center"/>
          </w:tcPr>
          <w:p w14:paraId="053CDD16" w14:textId="77777777" w:rsidR="00455967" w:rsidRPr="00C23279" w:rsidRDefault="00455967" w:rsidP="0044327B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C23279">
              <w:rPr>
                <w:rFonts w:ascii="Times New Roman" w:hAnsi="Times New Roman"/>
                <w:lang w:eastAsia="en-US"/>
              </w:rPr>
              <w:t>Привод на переднее колесо/</w:t>
            </w:r>
          </w:p>
          <w:p w14:paraId="0AFA4FF7" w14:textId="77777777" w:rsidR="00455967" w:rsidRPr="00C23279" w:rsidRDefault="00455967" w:rsidP="0044327B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C23279">
              <w:rPr>
                <w:rFonts w:ascii="Times New Roman" w:hAnsi="Times New Roman"/>
                <w:lang w:eastAsia="en-US"/>
              </w:rPr>
              <w:t>заднюю ось или</w:t>
            </w:r>
          </w:p>
          <w:p w14:paraId="3FDA6855" w14:textId="77777777" w:rsidR="00455967" w:rsidRDefault="00455967" w:rsidP="0044327B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C23279">
              <w:rPr>
                <w:rFonts w:ascii="Times New Roman" w:hAnsi="Times New Roman"/>
                <w:lang w:eastAsia="en-US"/>
              </w:rPr>
              <w:t>на обе оси</w:t>
            </w:r>
          </w:p>
        </w:tc>
      </w:tr>
    </w:tbl>
    <w:p w14:paraId="77A24929" w14:textId="13440DDC" w:rsidR="004E43E4" w:rsidRDefault="004E43E4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01331B8D" w14:textId="5D44DC56" w:rsidR="00455967" w:rsidRPr="003042C4" w:rsidRDefault="00455967" w:rsidP="00455967">
      <w:pPr>
        <w:ind w:firstLine="567"/>
        <w:jc w:val="both"/>
        <w:rPr>
          <w:rFonts w:ascii="Times New Roman" w:hAnsi="Times New Roman"/>
          <w:sz w:val="20"/>
          <w:szCs w:val="20"/>
          <w:lang w:eastAsia="en-US"/>
        </w:rPr>
      </w:pPr>
      <w:r w:rsidRPr="00465FC1">
        <w:rPr>
          <w:rFonts w:ascii="Times New Roman" w:hAnsi="Times New Roman"/>
          <w:sz w:val="20"/>
          <w:szCs w:val="20"/>
          <w:lang w:eastAsia="en-US"/>
        </w:rPr>
        <w:t xml:space="preserve">Примечание – </w:t>
      </w:r>
      <w:r w:rsidR="00465FC1" w:rsidRPr="00465FC1">
        <w:rPr>
          <w:rFonts w:ascii="Times New Roman" w:hAnsi="Times New Roman"/>
          <w:sz w:val="20"/>
          <w:szCs w:val="20"/>
          <w:lang w:eastAsia="en-US"/>
        </w:rPr>
        <w:t>Образцы</w:t>
      </w:r>
      <w:r w:rsidRPr="00465FC1">
        <w:rPr>
          <w:rFonts w:ascii="Times New Roman" w:hAnsi="Times New Roman"/>
          <w:sz w:val="20"/>
          <w:szCs w:val="20"/>
          <w:lang w:eastAsia="en-US"/>
        </w:rPr>
        <w:t xml:space="preserve"> электрических самокатов приведены в приложении </w:t>
      </w:r>
      <w:r w:rsidR="00465FC1" w:rsidRPr="00465FC1">
        <w:rPr>
          <w:rFonts w:ascii="Times New Roman" w:hAnsi="Times New Roman"/>
          <w:sz w:val="20"/>
          <w:szCs w:val="20"/>
          <w:lang w:eastAsia="en-US"/>
        </w:rPr>
        <w:t>А</w:t>
      </w:r>
      <w:r w:rsidRPr="00465FC1">
        <w:rPr>
          <w:rFonts w:ascii="Times New Roman" w:hAnsi="Times New Roman"/>
          <w:sz w:val="20"/>
          <w:szCs w:val="20"/>
          <w:lang w:eastAsia="en-US"/>
        </w:rPr>
        <w:t>.</w:t>
      </w:r>
    </w:p>
    <w:p w14:paraId="20B4A44D" w14:textId="77777777" w:rsidR="00455967" w:rsidRPr="00CD695B" w:rsidRDefault="00455967" w:rsidP="00455967">
      <w:pPr>
        <w:ind w:firstLine="567"/>
        <w:jc w:val="both"/>
        <w:rPr>
          <w:rFonts w:ascii="Times New Roman" w:hAnsi="Times New Roman"/>
          <w:sz w:val="20"/>
          <w:szCs w:val="20"/>
          <w:lang w:eastAsia="en-US"/>
        </w:rPr>
      </w:pPr>
    </w:p>
    <w:p w14:paraId="57D8FAC0" w14:textId="5548C83E" w:rsidR="00CD76E8" w:rsidRDefault="00292C32" w:rsidP="003042C4">
      <w:pPr>
        <w:ind w:firstLine="567"/>
        <w:jc w:val="both"/>
        <w:rPr>
          <w:rFonts w:ascii="Times New Roman" w:hAnsi="Times New Roman"/>
          <w:lang w:eastAsia="en-US"/>
        </w:rPr>
      </w:pPr>
      <w:r w:rsidRPr="002F55B8">
        <w:rPr>
          <w:rFonts w:ascii="Times New Roman" w:hAnsi="Times New Roman"/>
          <w:lang w:eastAsia="en-US"/>
        </w:rPr>
        <w:t xml:space="preserve">4.5 </w:t>
      </w:r>
      <w:r w:rsidR="003042C4" w:rsidRPr="002F55B8">
        <w:rPr>
          <w:rFonts w:ascii="Times New Roman" w:hAnsi="Times New Roman"/>
          <w:lang w:eastAsia="en-US"/>
        </w:rPr>
        <w:t>В комплекте электрических самокатов, продаваемых в не полностью собранном состоянии, при продаже должно быть не более трех составных частей, требующих сборки (например, рулевая колонка, колеса и батареи), необходимый инструмент и подробная инструкция по сборке, объясняющая с помощью текста и рисунков необходимые операции по сборке и усилия затяжк</w:t>
      </w:r>
      <w:r w:rsidR="000D44AA" w:rsidRPr="002F55B8">
        <w:rPr>
          <w:rFonts w:ascii="Times New Roman" w:hAnsi="Times New Roman"/>
          <w:lang w:eastAsia="en-US"/>
        </w:rPr>
        <w:t>и.</w:t>
      </w:r>
    </w:p>
    <w:p w14:paraId="3A83AE8A" w14:textId="18EFF795" w:rsidR="000D44AA" w:rsidRDefault="000D44AA" w:rsidP="00455967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4.6 Максимальная скорость электрических самокатов должна быть не более 25 км/ч.</w:t>
      </w:r>
    </w:p>
    <w:p w14:paraId="48F9DA82" w14:textId="1AF53B98" w:rsidR="00E07EF8" w:rsidRDefault="00E07EF8" w:rsidP="00455967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4.7 Максимальный вес водителя, </w:t>
      </w:r>
      <w:r w:rsidRPr="00E07EF8">
        <w:rPr>
          <w:rFonts w:ascii="Times New Roman" w:hAnsi="Times New Roman"/>
          <w:lang w:eastAsia="en-US"/>
        </w:rPr>
        <w:t>максимальн</w:t>
      </w:r>
      <w:r>
        <w:rPr>
          <w:rFonts w:ascii="Times New Roman" w:hAnsi="Times New Roman"/>
          <w:lang w:eastAsia="en-US"/>
        </w:rPr>
        <w:t>ый</w:t>
      </w:r>
      <w:r w:rsidRPr="00E07EF8">
        <w:rPr>
          <w:rFonts w:ascii="Times New Roman" w:hAnsi="Times New Roman"/>
          <w:lang w:eastAsia="en-US"/>
        </w:rPr>
        <w:t xml:space="preserve"> и, если применимо, минимальн</w:t>
      </w:r>
      <w:r>
        <w:rPr>
          <w:rFonts w:ascii="Times New Roman" w:hAnsi="Times New Roman"/>
          <w:lang w:eastAsia="en-US"/>
        </w:rPr>
        <w:t>ый</w:t>
      </w:r>
      <w:r w:rsidRPr="00E07EF8">
        <w:rPr>
          <w:rFonts w:ascii="Times New Roman" w:hAnsi="Times New Roman"/>
          <w:lang w:eastAsia="en-US"/>
        </w:rPr>
        <w:t xml:space="preserve"> рост водителя</w:t>
      </w:r>
      <w:r>
        <w:rPr>
          <w:rFonts w:ascii="Times New Roman" w:hAnsi="Times New Roman"/>
          <w:lang w:eastAsia="en-US"/>
        </w:rPr>
        <w:t xml:space="preserve">, а также </w:t>
      </w:r>
      <w:r w:rsidRPr="00E07EF8">
        <w:rPr>
          <w:rFonts w:ascii="Times New Roman" w:hAnsi="Times New Roman"/>
          <w:lang w:eastAsia="en-US"/>
        </w:rPr>
        <w:t>максимальн</w:t>
      </w:r>
      <w:r>
        <w:rPr>
          <w:rFonts w:ascii="Times New Roman" w:hAnsi="Times New Roman"/>
          <w:lang w:eastAsia="en-US"/>
        </w:rPr>
        <w:t>ый</w:t>
      </w:r>
      <w:r w:rsidRPr="00E07EF8">
        <w:rPr>
          <w:rFonts w:ascii="Times New Roman" w:hAnsi="Times New Roman"/>
          <w:lang w:eastAsia="en-US"/>
        </w:rPr>
        <w:t xml:space="preserve"> и/или минимальн</w:t>
      </w:r>
      <w:r>
        <w:rPr>
          <w:rFonts w:ascii="Times New Roman" w:hAnsi="Times New Roman"/>
          <w:lang w:eastAsia="en-US"/>
        </w:rPr>
        <w:t>ый</w:t>
      </w:r>
      <w:r w:rsidRPr="00E07EF8">
        <w:rPr>
          <w:rFonts w:ascii="Times New Roman" w:hAnsi="Times New Roman"/>
          <w:lang w:eastAsia="en-US"/>
        </w:rPr>
        <w:t xml:space="preserve"> возраст водителя</w:t>
      </w:r>
      <w:r>
        <w:rPr>
          <w:rFonts w:ascii="Times New Roman" w:hAnsi="Times New Roman"/>
          <w:lang w:eastAsia="en-US"/>
        </w:rPr>
        <w:t xml:space="preserve"> должны указываться в сопроводительной документации в соответствии с</w:t>
      </w:r>
      <w:r w:rsidR="00E92BD0">
        <w:rPr>
          <w:rFonts w:ascii="Times New Roman" w:hAnsi="Times New Roman"/>
          <w:lang w:eastAsia="en-US"/>
        </w:rPr>
        <w:t xml:space="preserve"> разделами 18 и 19 настоящего стандарта.</w:t>
      </w:r>
    </w:p>
    <w:p w14:paraId="47316024" w14:textId="080BCBF2" w:rsidR="00CD76E8" w:rsidRDefault="000D44AA" w:rsidP="00455967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4.</w:t>
      </w:r>
      <w:r w:rsidR="00E92BD0">
        <w:rPr>
          <w:rFonts w:ascii="Times New Roman" w:hAnsi="Times New Roman"/>
          <w:lang w:eastAsia="en-US"/>
        </w:rPr>
        <w:t>8</w:t>
      </w:r>
      <w:r>
        <w:rPr>
          <w:rFonts w:ascii="Times New Roman" w:hAnsi="Times New Roman"/>
          <w:lang w:eastAsia="en-US"/>
        </w:rPr>
        <w:t xml:space="preserve"> Электрические самокаты не должны быть предназначены для перевозки дополнительных пассажиров, буксировки других транспортных средств (в том числе </w:t>
      </w:r>
      <w:r>
        <w:rPr>
          <w:rFonts w:ascii="Times New Roman" w:hAnsi="Times New Roman"/>
          <w:lang w:eastAsia="en-US"/>
        </w:rPr>
        <w:lastRenderedPageBreak/>
        <w:t>электрических самокатов, прицепов, полуприцепов)</w:t>
      </w:r>
      <w:r w:rsidR="00191543">
        <w:rPr>
          <w:rFonts w:ascii="Times New Roman" w:hAnsi="Times New Roman"/>
          <w:lang w:eastAsia="en-US"/>
        </w:rPr>
        <w:t xml:space="preserve"> и грузов</w:t>
      </w:r>
      <w:r>
        <w:rPr>
          <w:rFonts w:ascii="Times New Roman" w:hAnsi="Times New Roman"/>
          <w:lang w:eastAsia="en-US"/>
        </w:rPr>
        <w:t>.</w:t>
      </w:r>
    </w:p>
    <w:p w14:paraId="29D980B6" w14:textId="3A831994" w:rsidR="000D44AA" w:rsidRDefault="000D44AA" w:rsidP="00455967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4.</w:t>
      </w:r>
      <w:r w:rsidR="00E92BD0">
        <w:rPr>
          <w:rFonts w:ascii="Times New Roman" w:hAnsi="Times New Roman"/>
          <w:lang w:eastAsia="en-US"/>
        </w:rPr>
        <w:t>9</w:t>
      </w:r>
      <w:r>
        <w:rPr>
          <w:rFonts w:ascii="Times New Roman" w:hAnsi="Times New Roman"/>
          <w:lang w:eastAsia="en-US"/>
        </w:rPr>
        <w:t xml:space="preserve"> Передвижение на электрическом самокате осуществляется водителем только в положении стоя.</w:t>
      </w:r>
    </w:p>
    <w:p w14:paraId="5320D2CC" w14:textId="635E1C98" w:rsidR="000D44AA" w:rsidRDefault="000D44AA" w:rsidP="00455967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4.</w:t>
      </w:r>
      <w:r w:rsidR="00E92BD0">
        <w:rPr>
          <w:rFonts w:ascii="Times New Roman" w:hAnsi="Times New Roman"/>
          <w:lang w:eastAsia="en-US"/>
        </w:rPr>
        <w:t>10</w:t>
      </w:r>
      <w:r>
        <w:rPr>
          <w:rFonts w:ascii="Times New Roman" w:hAnsi="Times New Roman"/>
          <w:lang w:eastAsia="en-US"/>
        </w:rPr>
        <w:t xml:space="preserve"> Не допускается осуществлять модификацию каких-либо узлов электрического самоката с целью увеличения максимальной скорости либо снятия установленного ограничения максимальной скорости. </w:t>
      </w:r>
    </w:p>
    <w:p w14:paraId="4109120A" w14:textId="5389A583" w:rsidR="00C23279" w:rsidRDefault="00C23279" w:rsidP="00CD76E8">
      <w:pPr>
        <w:ind w:firstLine="567"/>
        <w:jc w:val="both"/>
        <w:rPr>
          <w:rFonts w:ascii="Times New Roman" w:hAnsi="Times New Roman"/>
          <w:lang w:eastAsia="en-US"/>
        </w:rPr>
      </w:pPr>
    </w:p>
    <w:p w14:paraId="70751424" w14:textId="414340A7" w:rsidR="00841518" w:rsidRPr="00CD695B" w:rsidRDefault="000D44AA" w:rsidP="00841518">
      <w:pPr>
        <w:ind w:firstLine="567"/>
        <w:jc w:val="both"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>5</w:t>
      </w:r>
      <w:r w:rsidR="00841518" w:rsidRPr="00CD695B">
        <w:rPr>
          <w:rFonts w:ascii="Times New Roman" w:hAnsi="Times New Roman"/>
          <w:b/>
          <w:lang w:eastAsia="en-US"/>
        </w:rPr>
        <w:t xml:space="preserve"> </w:t>
      </w:r>
      <w:r w:rsidR="003042C4">
        <w:rPr>
          <w:rFonts w:ascii="Times New Roman" w:hAnsi="Times New Roman"/>
          <w:b/>
          <w:lang w:eastAsia="en-US"/>
        </w:rPr>
        <w:t>Электрические компоненты</w:t>
      </w:r>
    </w:p>
    <w:p w14:paraId="5692AE60" w14:textId="77777777" w:rsidR="00841518" w:rsidRPr="001C38C5" w:rsidRDefault="00841518" w:rsidP="00841518">
      <w:pPr>
        <w:ind w:firstLine="567"/>
        <w:jc w:val="both"/>
        <w:rPr>
          <w:rFonts w:ascii="Times New Roman" w:hAnsi="Times New Roman"/>
          <w:lang w:eastAsia="en-US"/>
        </w:rPr>
      </w:pPr>
    </w:p>
    <w:p w14:paraId="39CEE385" w14:textId="4C8F9AD8" w:rsidR="003042C4" w:rsidRPr="003042C4" w:rsidRDefault="000D44AA" w:rsidP="003042C4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5</w:t>
      </w:r>
      <w:r w:rsidR="00841518" w:rsidRPr="00A11E3F">
        <w:rPr>
          <w:rFonts w:ascii="Times New Roman" w:hAnsi="Times New Roman"/>
          <w:lang w:eastAsia="en-US"/>
        </w:rPr>
        <w:t>.1</w:t>
      </w:r>
      <w:r w:rsidR="00841518" w:rsidRPr="003042C4">
        <w:rPr>
          <w:rFonts w:ascii="Times New Roman" w:hAnsi="Times New Roman"/>
          <w:b/>
          <w:bCs/>
          <w:lang w:eastAsia="en-US"/>
        </w:rPr>
        <w:t xml:space="preserve"> </w:t>
      </w:r>
      <w:r w:rsidR="003042C4" w:rsidRPr="003042C4">
        <w:rPr>
          <w:rFonts w:ascii="Times New Roman" w:hAnsi="Times New Roman"/>
          <w:lang w:eastAsia="en-US"/>
        </w:rPr>
        <w:t>Электрические сборочные узлы, включая батарею, должны иметь достаточную механическую прочность и быть сконструированы таким образом, чтобы выдерживать использовани</w:t>
      </w:r>
      <w:r w:rsidR="002A59EA">
        <w:rPr>
          <w:rFonts w:ascii="Times New Roman" w:hAnsi="Times New Roman"/>
          <w:lang w:eastAsia="en-US"/>
        </w:rPr>
        <w:t>е</w:t>
      </w:r>
      <w:r w:rsidR="003042C4" w:rsidRPr="003042C4">
        <w:rPr>
          <w:rFonts w:ascii="Times New Roman" w:hAnsi="Times New Roman"/>
          <w:lang w:eastAsia="en-US"/>
        </w:rPr>
        <w:t xml:space="preserve"> </w:t>
      </w:r>
      <w:r w:rsidR="002A59EA">
        <w:rPr>
          <w:rFonts w:ascii="Times New Roman" w:hAnsi="Times New Roman"/>
          <w:lang w:eastAsia="en-US"/>
        </w:rPr>
        <w:t xml:space="preserve">электрического самоката </w:t>
      </w:r>
      <w:r w:rsidR="003042C4" w:rsidRPr="003042C4">
        <w:rPr>
          <w:rFonts w:ascii="Times New Roman" w:hAnsi="Times New Roman"/>
          <w:lang w:eastAsia="en-US"/>
        </w:rPr>
        <w:t>по назначению.</w:t>
      </w:r>
    </w:p>
    <w:p w14:paraId="587BF9B5" w14:textId="04C8E5E2" w:rsidR="003042C4" w:rsidRPr="003042C4" w:rsidRDefault="000D44AA" w:rsidP="003042C4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5.2 </w:t>
      </w:r>
      <w:r w:rsidR="003042C4" w:rsidRPr="003042C4">
        <w:rPr>
          <w:rFonts w:ascii="Times New Roman" w:hAnsi="Times New Roman"/>
          <w:lang w:eastAsia="en-US"/>
        </w:rPr>
        <w:t xml:space="preserve">Электрические сборочные узлы должны быть </w:t>
      </w:r>
      <w:r w:rsidR="002A59EA">
        <w:rPr>
          <w:rFonts w:ascii="Times New Roman" w:hAnsi="Times New Roman"/>
          <w:lang w:eastAsia="en-US"/>
        </w:rPr>
        <w:t xml:space="preserve">надежно </w:t>
      </w:r>
      <w:r w:rsidR="003042C4" w:rsidRPr="003042C4">
        <w:rPr>
          <w:rFonts w:ascii="Times New Roman" w:hAnsi="Times New Roman"/>
          <w:lang w:eastAsia="en-US"/>
        </w:rPr>
        <w:t>закреплены</w:t>
      </w:r>
      <w:r w:rsidR="002A59EA">
        <w:rPr>
          <w:rFonts w:ascii="Times New Roman" w:hAnsi="Times New Roman"/>
          <w:lang w:eastAsia="en-US"/>
        </w:rPr>
        <w:t xml:space="preserve"> в составе конструкции электрического самоката</w:t>
      </w:r>
      <w:r w:rsidR="003042C4" w:rsidRPr="003042C4">
        <w:rPr>
          <w:rFonts w:ascii="Times New Roman" w:hAnsi="Times New Roman"/>
          <w:lang w:eastAsia="en-US"/>
        </w:rPr>
        <w:t xml:space="preserve">. </w:t>
      </w:r>
    </w:p>
    <w:p w14:paraId="11AB5A98" w14:textId="58D98528" w:rsidR="003042C4" w:rsidRPr="003042C4" w:rsidRDefault="000D44AA" w:rsidP="003042C4">
      <w:pPr>
        <w:ind w:firstLine="567"/>
        <w:jc w:val="both"/>
        <w:rPr>
          <w:rFonts w:ascii="Times New Roman" w:hAnsi="Times New Roman"/>
          <w:lang w:eastAsia="en-US"/>
        </w:rPr>
      </w:pPr>
      <w:r w:rsidRPr="000D44AA">
        <w:rPr>
          <w:rFonts w:ascii="Times New Roman" w:hAnsi="Times New Roman"/>
          <w:lang w:eastAsia="en-US"/>
        </w:rPr>
        <w:t>5.</w:t>
      </w:r>
      <w:r w:rsidR="00A714B4">
        <w:rPr>
          <w:rFonts w:ascii="Times New Roman" w:hAnsi="Times New Roman"/>
          <w:lang w:eastAsia="en-US"/>
        </w:rPr>
        <w:t>3</w:t>
      </w:r>
      <w:r w:rsidR="003042C4" w:rsidRPr="00A11E3F">
        <w:rPr>
          <w:rFonts w:ascii="Times New Roman" w:hAnsi="Times New Roman"/>
          <w:b/>
          <w:bCs/>
          <w:lang w:eastAsia="en-US"/>
        </w:rPr>
        <w:t xml:space="preserve"> </w:t>
      </w:r>
      <w:r w:rsidR="003042C4" w:rsidRPr="003042C4">
        <w:rPr>
          <w:rFonts w:ascii="Times New Roman" w:hAnsi="Times New Roman"/>
          <w:lang w:eastAsia="en-US"/>
        </w:rPr>
        <w:t>Орган управления включением/выключением электропитания должен быть привязан к органу управления тяговым приводом. Он должен быть видимым, легко доступным и исключать ошибочное включение/выключение. Электропитание должно включаться пользователем с помощью органа управления электропитанием для включения тягового привода.</w:t>
      </w:r>
    </w:p>
    <w:p w14:paraId="74846735" w14:textId="52D8695B" w:rsidR="003042C4" w:rsidRDefault="00191543" w:rsidP="003042C4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5.</w:t>
      </w:r>
      <w:r w:rsidR="00A714B4">
        <w:rPr>
          <w:rFonts w:ascii="Times New Roman" w:hAnsi="Times New Roman"/>
          <w:lang w:eastAsia="en-US"/>
        </w:rPr>
        <w:t>4</w:t>
      </w:r>
      <w:r>
        <w:rPr>
          <w:rFonts w:ascii="Times New Roman" w:hAnsi="Times New Roman"/>
          <w:lang w:eastAsia="en-US"/>
        </w:rPr>
        <w:t xml:space="preserve"> </w:t>
      </w:r>
      <w:r w:rsidR="003042C4" w:rsidRPr="003042C4">
        <w:rPr>
          <w:rFonts w:ascii="Times New Roman" w:hAnsi="Times New Roman"/>
          <w:lang w:eastAsia="en-US"/>
        </w:rPr>
        <w:t xml:space="preserve">Система включения/выключения электропитания должна быть спроектирована таким образом, чтобы в случае неисправности </w:t>
      </w:r>
      <w:r w:rsidR="00AA0C39">
        <w:rPr>
          <w:rFonts w:ascii="Times New Roman" w:hAnsi="Times New Roman"/>
          <w:lang w:eastAsia="en-US"/>
        </w:rPr>
        <w:t>электрический самокат</w:t>
      </w:r>
      <w:r w:rsidR="003042C4" w:rsidRPr="003042C4">
        <w:rPr>
          <w:rFonts w:ascii="Times New Roman" w:hAnsi="Times New Roman"/>
          <w:lang w:eastAsia="en-US"/>
        </w:rPr>
        <w:t xml:space="preserve"> все еще мог останавливаться или мог быть остановлен с плавным замедлением</w:t>
      </w:r>
      <w:r>
        <w:rPr>
          <w:rFonts w:ascii="Times New Roman" w:hAnsi="Times New Roman"/>
          <w:lang w:eastAsia="en-US"/>
        </w:rPr>
        <w:t>.</w:t>
      </w:r>
    </w:p>
    <w:p w14:paraId="734DC845" w14:textId="58E1418B" w:rsidR="00A11E3F" w:rsidRPr="00A11E3F" w:rsidRDefault="00191543" w:rsidP="00A11E3F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5.</w:t>
      </w:r>
      <w:r w:rsidR="002A59EA">
        <w:rPr>
          <w:rFonts w:ascii="Times New Roman" w:hAnsi="Times New Roman"/>
          <w:lang w:eastAsia="en-US"/>
        </w:rPr>
        <w:t>5</w:t>
      </w:r>
      <w:r w:rsidR="00A11E3F" w:rsidRPr="00A11E3F">
        <w:rPr>
          <w:rFonts w:ascii="Times New Roman" w:hAnsi="Times New Roman"/>
          <w:lang w:eastAsia="en-US"/>
        </w:rPr>
        <w:t xml:space="preserve"> Не допускаются повреждения изоляции на любой сборочной единице</w:t>
      </w:r>
      <w:r w:rsidR="00A11E3F">
        <w:rPr>
          <w:rFonts w:ascii="Times New Roman" w:hAnsi="Times New Roman"/>
          <w:lang w:eastAsia="en-US"/>
        </w:rPr>
        <w:t xml:space="preserve">. </w:t>
      </w:r>
      <w:r w:rsidR="00A11E3F" w:rsidRPr="00A11E3F">
        <w:rPr>
          <w:rFonts w:ascii="Times New Roman" w:hAnsi="Times New Roman"/>
          <w:lang w:eastAsia="en-US"/>
        </w:rPr>
        <w:t xml:space="preserve">Сечения кабелей должны быть выбраны в соответствии с </w:t>
      </w:r>
      <w:bookmarkStart w:id="1" w:name="_Hlk103957288"/>
      <w:r w:rsidR="00A11E3F" w:rsidRPr="002F55B8">
        <w:rPr>
          <w:rFonts w:ascii="Times New Roman" w:hAnsi="Times New Roman"/>
          <w:lang w:eastAsia="en-US"/>
        </w:rPr>
        <w:t>ГОСТ IEC 61558-1, [</w:t>
      </w:r>
      <w:r w:rsidR="00B96E4E">
        <w:rPr>
          <w:rFonts w:ascii="Times New Roman" w:hAnsi="Times New Roman"/>
          <w:lang w:eastAsia="en-US"/>
        </w:rPr>
        <w:t>3</w:t>
      </w:r>
      <w:r w:rsidR="00A11E3F" w:rsidRPr="002F55B8">
        <w:rPr>
          <w:rFonts w:ascii="Times New Roman" w:hAnsi="Times New Roman"/>
          <w:lang w:eastAsia="en-US"/>
        </w:rPr>
        <w:t>], ГОСТ IEC 60335-1, ГОСТ IEC 60335-2-29</w:t>
      </w:r>
      <w:bookmarkEnd w:id="1"/>
      <w:r w:rsidR="00A11E3F" w:rsidRPr="002F55B8">
        <w:rPr>
          <w:rFonts w:ascii="Times New Roman" w:hAnsi="Times New Roman"/>
          <w:lang w:eastAsia="en-US"/>
        </w:rPr>
        <w:t>.</w:t>
      </w:r>
      <w:r w:rsidR="00A11E3F">
        <w:rPr>
          <w:rFonts w:ascii="Times New Roman" w:hAnsi="Times New Roman"/>
          <w:lang w:eastAsia="en-US"/>
        </w:rPr>
        <w:t xml:space="preserve"> Т</w:t>
      </w:r>
      <w:r w:rsidR="00A11E3F" w:rsidRPr="00A11E3F">
        <w:rPr>
          <w:rFonts w:ascii="Times New Roman" w:hAnsi="Times New Roman"/>
          <w:lang w:eastAsia="en-US"/>
        </w:rPr>
        <w:t>емпература кабелей и разъемов в эксплуатации должна быть не менее чем на 5 °С ниже максимальной</w:t>
      </w:r>
      <w:r w:rsidR="00A11E3F">
        <w:rPr>
          <w:rFonts w:ascii="Times New Roman" w:hAnsi="Times New Roman"/>
          <w:lang w:eastAsia="en-US"/>
        </w:rPr>
        <w:t xml:space="preserve"> </w:t>
      </w:r>
      <w:r w:rsidR="00A11E3F" w:rsidRPr="00A11E3F">
        <w:rPr>
          <w:rFonts w:ascii="Times New Roman" w:hAnsi="Times New Roman"/>
          <w:lang w:eastAsia="en-US"/>
        </w:rPr>
        <w:t>температуры, указанной изготовителем.</w:t>
      </w:r>
    </w:p>
    <w:p w14:paraId="17F290B6" w14:textId="77777777" w:rsidR="00A11E3F" w:rsidRDefault="00A11E3F" w:rsidP="00A11E3F">
      <w:pPr>
        <w:ind w:firstLine="567"/>
        <w:jc w:val="both"/>
        <w:rPr>
          <w:rFonts w:ascii="Times New Roman" w:hAnsi="Times New Roman"/>
          <w:lang w:eastAsia="en-US"/>
        </w:rPr>
      </w:pPr>
    </w:p>
    <w:p w14:paraId="155595E7" w14:textId="39A3A7F0" w:rsidR="00A11E3F" w:rsidRPr="00A11E3F" w:rsidRDefault="00A11E3F" w:rsidP="00A11E3F">
      <w:pPr>
        <w:ind w:firstLine="567"/>
        <w:jc w:val="both"/>
        <w:rPr>
          <w:rFonts w:ascii="Times New Roman" w:hAnsi="Times New Roman"/>
          <w:sz w:val="20"/>
          <w:szCs w:val="20"/>
          <w:lang w:eastAsia="en-US"/>
        </w:rPr>
      </w:pPr>
      <w:r w:rsidRPr="00A11E3F">
        <w:rPr>
          <w:rFonts w:ascii="Times New Roman" w:hAnsi="Times New Roman"/>
          <w:sz w:val="20"/>
          <w:szCs w:val="20"/>
          <w:lang w:eastAsia="en-US"/>
        </w:rPr>
        <w:t>Примечание - Требование не применяют для кабелей, используемых только для передачи данных.</w:t>
      </w:r>
    </w:p>
    <w:p w14:paraId="284ADD42" w14:textId="77777777" w:rsidR="00A11E3F" w:rsidRDefault="00A11E3F" w:rsidP="00A11E3F">
      <w:pPr>
        <w:ind w:firstLine="567"/>
        <w:jc w:val="both"/>
        <w:rPr>
          <w:rFonts w:ascii="Times New Roman" w:hAnsi="Times New Roman"/>
          <w:lang w:eastAsia="en-US"/>
        </w:rPr>
      </w:pPr>
    </w:p>
    <w:p w14:paraId="26D58825" w14:textId="2572AA85" w:rsidR="00A11E3F" w:rsidRDefault="00191543" w:rsidP="00A11E3F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5.</w:t>
      </w:r>
      <w:r w:rsidR="002A59EA">
        <w:rPr>
          <w:rFonts w:ascii="Times New Roman" w:hAnsi="Times New Roman"/>
          <w:lang w:eastAsia="en-US"/>
        </w:rPr>
        <w:t>6</w:t>
      </w:r>
      <w:r w:rsidR="00A11E3F" w:rsidRPr="00A11E3F">
        <w:rPr>
          <w:rFonts w:ascii="Times New Roman" w:hAnsi="Times New Roman"/>
          <w:lang w:eastAsia="en-US"/>
        </w:rPr>
        <w:t xml:space="preserve"> </w:t>
      </w:r>
      <w:r w:rsidR="00A11E3F">
        <w:rPr>
          <w:rFonts w:ascii="Times New Roman" w:hAnsi="Times New Roman"/>
          <w:lang w:eastAsia="en-US"/>
        </w:rPr>
        <w:t>П</w:t>
      </w:r>
      <w:r w:rsidR="00A11E3F" w:rsidRPr="00A11E3F">
        <w:rPr>
          <w:rFonts w:ascii="Times New Roman" w:hAnsi="Times New Roman"/>
          <w:lang w:eastAsia="en-US"/>
        </w:rPr>
        <w:t>ровода должны быть защищены таким образом, чтобы не вступать в контакт с заусенцами, ребрами охлаждения и аналогичными острыми элементами, которые могут привести к повреждению изоляции</w:t>
      </w:r>
      <w:r w:rsidR="00A11E3F">
        <w:rPr>
          <w:rFonts w:ascii="Times New Roman" w:hAnsi="Times New Roman"/>
          <w:lang w:eastAsia="en-US"/>
        </w:rPr>
        <w:t>.</w:t>
      </w:r>
    </w:p>
    <w:p w14:paraId="68D4BA06" w14:textId="3583113E" w:rsidR="00A11E3F" w:rsidRDefault="00191543" w:rsidP="00A11E3F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5.</w:t>
      </w:r>
      <w:r w:rsidR="002A59EA">
        <w:rPr>
          <w:rFonts w:ascii="Times New Roman" w:hAnsi="Times New Roman"/>
          <w:lang w:eastAsia="en-US"/>
        </w:rPr>
        <w:t>7</w:t>
      </w:r>
      <w:r w:rsidR="00A11E3F">
        <w:rPr>
          <w:rFonts w:ascii="Times New Roman" w:hAnsi="Times New Roman"/>
          <w:lang w:eastAsia="en-US"/>
        </w:rPr>
        <w:t xml:space="preserve"> О</w:t>
      </w:r>
      <w:r w:rsidR="00A11E3F" w:rsidRPr="00A11E3F">
        <w:rPr>
          <w:rFonts w:ascii="Times New Roman" w:hAnsi="Times New Roman"/>
          <w:lang w:eastAsia="en-US"/>
        </w:rPr>
        <w:t>тверстия в металлических элементах, через которые проходят изолированные провода, должны иметь втулки или сглаженные края</w:t>
      </w:r>
      <w:r w:rsidR="00A11E3F">
        <w:rPr>
          <w:rFonts w:ascii="Times New Roman" w:hAnsi="Times New Roman"/>
          <w:lang w:eastAsia="en-US"/>
        </w:rPr>
        <w:t>.</w:t>
      </w:r>
    </w:p>
    <w:p w14:paraId="20D93930" w14:textId="309FFDB8" w:rsidR="003042C4" w:rsidRDefault="00191543" w:rsidP="00A11E3F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5.</w:t>
      </w:r>
      <w:r w:rsidR="002A59EA">
        <w:rPr>
          <w:rFonts w:ascii="Times New Roman" w:hAnsi="Times New Roman"/>
          <w:lang w:eastAsia="en-US"/>
        </w:rPr>
        <w:t>8</w:t>
      </w:r>
      <w:r w:rsidR="00A11E3F">
        <w:rPr>
          <w:rFonts w:ascii="Times New Roman" w:hAnsi="Times New Roman"/>
          <w:lang w:eastAsia="en-US"/>
        </w:rPr>
        <w:t xml:space="preserve"> П</w:t>
      </w:r>
      <w:r w:rsidR="00A11E3F" w:rsidRPr="00A11E3F">
        <w:rPr>
          <w:rFonts w:ascii="Times New Roman" w:hAnsi="Times New Roman"/>
          <w:lang w:eastAsia="en-US"/>
        </w:rPr>
        <w:t>ровода должны быть эффективно защищены от контакта с подвижными деталями.</w:t>
      </w:r>
    </w:p>
    <w:p w14:paraId="6471611A" w14:textId="055690E1" w:rsidR="00A11E3F" w:rsidRPr="00A11E3F" w:rsidRDefault="00191543" w:rsidP="00A11E3F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5.</w:t>
      </w:r>
      <w:r w:rsidR="002A59EA">
        <w:rPr>
          <w:rFonts w:ascii="Times New Roman" w:hAnsi="Times New Roman"/>
          <w:lang w:eastAsia="en-US"/>
        </w:rPr>
        <w:t>9</w:t>
      </w:r>
      <w:r w:rsidR="00A11E3F">
        <w:rPr>
          <w:rFonts w:ascii="Times New Roman" w:hAnsi="Times New Roman"/>
          <w:lang w:eastAsia="en-US"/>
        </w:rPr>
        <w:t xml:space="preserve"> </w:t>
      </w:r>
      <w:r w:rsidR="00A11E3F" w:rsidRPr="00A11E3F">
        <w:rPr>
          <w:rFonts w:ascii="Times New Roman" w:hAnsi="Times New Roman"/>
          <w:lang w:eastAsia="en-US"/>
        </w:rPr>
        <w:t xml:space="preserve">При использовании жгутов проводов они должны быть размещены таким образом, чтобы исключить какие-либо повреждения от контакта с подвижными деталями и острыми углами. </w:t>
      </w:r>
    </w:p>
    <w:p w14:paraId="7CDDEDB7" w14:textId="6A0F2826" w:rsidR="00A11E3F" w:rsidRPr="00A11E3F" w:rsidRDefault="00191543" w:rsidP="00A11E3F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5.1</w:t>
      </w:r>
      <w:r w:rsidR="002A59EA">
        <w:rPr>
          <w:rFonts w:ascii="Times New Roman" w:hAnsi="Times New Roman"/>
          <w:lang w:eastAsia="en-US"/>
        </w:rPr>
        <w:t>0</w:t>
      </w:r>
      <w:r w:rsidR="00A11E3F" w:rsidRPr="00A11E3F">
        <w:rPr>
          <w:rFonts w:ascii="Times New Roman" w:hAnsi="Times New Roman"/>
          <w:lang w:eastAsia="en-US"/>
        </w:rPr>
        <w:t xml:space="preserve"> Кабельные и канальные вводы и заглушки должны быть сконструированы и расположены таким образом, чтобы не ухудшались защитные меры, принятые изготовителем.</w:t>
      </w:r>
    </w:p>
    <w:p w14:paraId="1AA099C5" w14:textId="01A75EF6" w:rsidR="00A11E3F" w:rsidRDefault="00AA0C39" w:rsidP="00A11E3F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5.1</w:t>
      </w:r>
      <w:r w:rsidR="002A59EA">
        <w:rPr>
          <w:rFonts w:ascii="Times New Roman" w:hAnsi="Times New Roman"/>
          <w:lang w:eastAsia="en-US"/>
        </w:rPr>
        <w:t>1</w:t>
      </w:r>
      <w:r w:rsidR="00A11E3F">
        <w:rPr>
          <w:rFonts w:ascii="Times New Roman" w:hAnsi="Times New Roman"/>
          <w:lang w:eastAsia="en-US"/>
        </w:rPr>
        <w:t xml:space="preserve"> </w:t>
      </w:r>
      <w:r w:rsidR="00A11E3F" w:rsidRPr="00A11E3F">
        <w:rPr>
          <w:rFonts w:ascii="Times New Roman" w:hAnsi="Times New Roman"/>
          <w:lang w:eastAsia="en-US"/>
        </w:rPr>
        <w:t xml:space="preserve">Изоляция внутренней проводки должна выдерживать электрические нагрузки, вероятные при нормальной эксплуатации. </w:t>
      </w:r>
    </w:p>
    <w:p w14:paraId="087D0E14" w14:textId="404F5410" w:rsidR="003042C4" w:rsidRDefault="003042C4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22E2CA07" w14:textId="6CEA8815" w:rsidR="00A11E3F" w:rsidRPr="00A11E3F" w:rsidRDefault="00AA0C39" w:rsidP="00A11E3F">
      <w:pPr>
        <w:ind w:firstLine="567"/>
        <w:jc w:val="both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>6</w:t>
      </w:r>
      <w:r w:rsidR="00A11E3F" w:rsidRPr="00A11E3F">
        <w:rPr>
          <w:rFonts w:ascii="Times New Roman" w:hAnsi="Times New Roman"/>
          <w:b/>
          <w:bCs/>
          <w:lang w:eastAsia="en-US"/>
        </w:rPr>
        <w:t xml:space="preserve"> Управление тяговым приводом</w:t>
      </w:r>
    </w:p>
    <w:p w14:paraId="3BC0AED8" w14:textId="77777777" w:rsidR="00A11E3F" w:rsidRDefault="00A11E3F" w:rsidP="00A11E3F">
      <w:pPr>
        <w:ind w:firstLine="567"/>
        <w:jc w:val="both"/>
        <w:rPr>
          <w:rFonts w:ascii="Times New Roman" w:hAnsi="Times New Roman"/>
          <w:lang w:eastAsia="en-US"/>
        </w:rPr>
      </w:pPr>
    </w:p>
    <w:p w14:paraId="6C7A309B" w14:textId="77777777" w:rsidR="00AA0C39" w:rsidRDefault="00AA0C39" w:rsidP="00A11E3F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6</w:t>
      </w:r>
      <w:r w:rsidR="00A11E3F" w:rsidRPr="00A11E3F">
        <w:rPr>
          <w:rFonts w:ascii="Times New Roman" w:hAnsi="Times New Roman"/>
          <w:lang w:eastAsia="en-US"/>
        </w:rPr>
        <w:t xml:space="preserve">.1 Тяговый привод может быть активирован только после двух независимых и разнородных действий преднамеренного характера со стороны </w:t>
      </w:r>
      <w:r>
        <w:rPr>
          <w:rFonts w:ascii="Times New Roman" w:hAnsi="Times New Roman"/>
          <w:lang w:eastAsia="en-US"/>
        </w:rPr>
        <w:t>водителя</w:t>
      </w:r>
      <w:r w:rsidR="00A11E3F" w:rsidRPr="00A11E3F">
        <w:rPr>
          <w:rFonts w:ascii="Times New Roman" w:hAnsi="Times New Roman"/>
          <w:lang w:eastAsia="en-US"/>
        </w:rPr>
        <w:t xml:space="preserve">. </w:t>
      </w:r>
    </w:p>
    <w:p w14:paraId="6F11230B" w14:textId="429BC24F" w:rsidR="00A11E3F" w:rsidRPr="00A11E3F" w:rsidRDefault="00A11E3F" w:rsidP="00A11E3F">
      <w:pPr>
        <w:ind w:firstLine="567"/>
        <w:jc w:val="both"/>
        <w:rPr>
          <w:rFonts w:ascii="Times New Roman" w:hAnsi="Times New Roman"/>
          <w:lang w:eastAsia="en-US"/>
        </w:rPr>
      </w:pPr>
      <w:r w:rsidRPr="00A11E3F">
        <w:rPr>
          <w:rFonts w:ascii="Times New Roman" w:hAnsi="Times New Roman"/>
          <w:lang w:eastAsia="en-US"/>
        </w:rPr>
        <w:t>Дополнительно предъявляются следующие требования:</w:t>
      </w:r>
    </w:p>
    <w:p w14:paraId="3DF9AEEB" w14:textId="6DF6CD96" w:rsidR="00936028" w:rsidRDefault="00B12F39" w:rsidP="004C40D8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lastRenderedPageBreak/>
        <w:t>а</w:t>
      </w:r>
      <w:r w:rsidR="004C40D8" w:rsidRPr="004C40D8">
        <w:rPr>
          <w:rFonts w:ascii="Times New Roman" w:hAnsi="Times New Roman"/>
          <w:lang w:eastAsia="en-US"/>
        </w:rPr>
        <w:t xml:space="preserve">) </w:t>
      </w:r>
      <w:r w:rsidR="00936028" w:rsidRPr="00936028">
        <w:rPr>
          <w:rFonts w:ascii="Times New Roman" w:hAnsi="Times New Roman"/>
          <w:lang w:eastAsia="en-US"/>
        </w:rPr>
        <w:t>для электрических самокатов с частичным электрическим приводом тяговый привод не должен включаться при движении вперед со скоростью менее 3 км/ч.;</w:t>
      </w:r>
    </w:p>
    <w:p w14:paraId="50AF55DD" w14:textId="621D22A3" w:rsidR="004C40D8" w:rsidRPr="004C40D8" w:rsidRDefault="00936028" w:rsidP="004C40D8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б) </w:t>
      </w:r>
      <w:r w:rsidR="004C40D8" w:rsidRPr="004C40D8">
        <w:rPr>
          <w:rFonts w:ascii="Times New Roman" w:hAnsi="Times New Roman"/>
          <w:lang w:eastAsia="en-US"/>
        </w:rPr>
        <w:t xml:space="preserve">для </w:t>
      </w:r>
      <w:r w:rsidR="004C40D8">
        <w:rPr>
          <w:rFonts w:ascii="Times New Roman" w:hAnsi="Times New Roman"/>
          <w:lang w:eastAsia="en-US"/>
        </w:rPr>
        <w:t>электрических самокатов</w:t>
      </w:r>
      <w:r w:rsidR="004C40D8" w:rsidRPr="004C40D8">
        <w:rPr>
          <w:rFonts w:ascii="Times New Roman" w:hAnsi="Times New Roman"/>
          <w:lang w:eastAsia="en-US"/>
        </w:rPr>
        <w:t xml:space="preserve"> выключение тяговой мощности должно быть приоритетным по отношению к действиям по управлению мощностью (например, если </w:t>
      </w:r>
      <w:r w:rsidR="00AA0C39">
        <w:rPr>
          <w:rFonts w:ascii="Times New Roman" w:hAnsi="Times New Roman"/>
          <w:lang w:eastAsia="en-US"/>
        </w:rPr>
        <w:t>водитель</w:t>
      </w:r>
      <w:r w:rsidR="004C40D8" w:rsidRPr="004C40D8">
        <w:rPr>
          <w:rFonts w:ascii="Times New Roman" w:hAnsi="Times New Roman"/>
          <w:lang w:eastAsia="en-US"/>
        </w:rPr>
        <w:t xml:space="preserve"> удерживает рукоятку акселератора во включенном состоянии и активирует тормоз, управление тяговой мощностью должно быть отключено)</w:t>
      </w:r>
      <w:r w:rsidR="004C40D8">
        <w:rPr>
          <w:rFonts w:ascii="Times New Roman" w:hAnsi="Times New Roman"/>
          <w:lang w:eastAsia="en-US"/>
        </w:rPr>
        <w:t>;</w:t>
      </w:r>
    </w:p>
    <w:p w14:paraId="1F2BE356" w14:textId="6AC114E0" w:rsidR="004C40D8" w:rsidRPr="004C40D8" w:rsidRDefault="00936028" w:rsidP="004C40D8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в</w:t>
      </w:r>
      <w:r w:rsidR="004C40D8" w:rsidRPr="004C40D8">
        <w:rPr>
          <w:rFonts w:ascii="Times New Roman" w:hAnsi="Times New Roman"/>
          <w:lang w:eastAsia="en-US"/>
        </w:rPr>
        <w:t xml:space="preserve">) при достижении </w:t>
      </w:r>
      <w:r w:rsidR="004C40D8">
        <w:rPr>
          <w:rFonts w:ascii="Times New Roman" w:hAnsi="Times New Roman"/>
          <w:lang w:eastAsia="en-US"/>
        </w:rPr>
        <w:t>электрическим самокатом</w:t>
      </w:r>
      <w:r w:rsidR="004C40D8" w:rsidRPr="004C40D8">
        <w:rPr>
          <w:rFonts w:ascii="Times New Roman" w:hAnsi="Times New Roman"/>
          <w:lang w:eastAsia="en-US"/>
        </w:rPr>
        <w:t xml:space="preserve"> максимальной скорости, мощность тягового привода должна быть ограничена, чтобы не превышать это значение скорости;</w:t>
      </w:r>
    </w:p>
    <w:p w14:paraId="0256EB73" w14:textId="29F10E7B" w:rsidR="004C40D8" w:rsidRPr="004C40D8" w:rsidRDefault="00936028" w:rsidP="004C40D8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г</w:t>
      </w:r>
      <w:r w:rsidR="004C40D8" w:rsidRPr="004C40D8">
        <w:rPr>
          <w:rFonts w:ascii="Times New Roman" w:hAnsi="Times New Roman"/>
          <w:lang w:eastAsia="en-US"/>
        </w:rPr>
        <w:t xml:space="preserve">) если </w:t>
      </w:r>
      <w:r w:rsidR="004C40D8">
        <w:rPr>
          <w:rFonts w:ascii="Times New Roman" w:hAnsi="Times New Roman"/>
          <w:lang w:eastAsia="en-US"/>
        </w:rPr>
        <w:t>электрический самокат</w:t>
      </w:r>
      <w:r w:rsidR="004C40D8" w:rsidRPr="004C40D8">
        <w:rPr>
          <w:rFonts w:ascii="Times New Roman" w:hAnsi="Times New Roman"/>
          <w:lang w:eastAsia="en-US"/>
        </w:rPr>
        <w:t xml:space="preserve"> оборудован механической тормозной системой, тяговый привод должен быть отключен в начале торможения</w:t>
      </w:r>
      <w:r w:rsidR="004C40D8">
        <w:rPr>
          <w:rFonts w:ascii="Times New Roman" w:hAnsi="Times New Roman"/>
          <w:lang w:eastAsia="en-US"/>
        </w:rPr>
        <w:t>;</w:t>
      </w:r>
    </w:p>
    <w:p w14:paraId="33D7924F" w14:textId="6D5B7F4E" w:rsidR="003042C4" w:rsidRDefault="00936028" w:rsidP="004C40D8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д</w:t>
      </w:r>
      <w:r w:rsidR="004C40D8" w:rsidRPr="004C40D8">
        <w:rPr>
          <w:rFonts w:ascii="Times New Roman" w:hAnsi="Times New Roman"/>
          <w:lang w:eastAsia="en-US"/>
        </w:rPr>
        <w:t xml:space="preserve">) для </w:t>
      </w:r>
      <w:r w:rsidR="004C40D8">
        <w:rPr>
          <w:rFonts w:ascii="Times New Roman" w:hAnsi="Times New Roman"/>
          <w:lang w:eastAsia="en-US"/>
        </w:rPr>
        <w:t>электрического самоката</w:t>
      </w:r>
      <w:r w:rsidR="004C40D8" w:rsidRPr="004C40D8">
        <w:rPr>
          <w:rFonts w:ascii="Times New Roman" w:hAnsi="Times New Roman"/>
          <w:lang w:eastAsia="en-US"/>
        </w:rPr>
        <w:t>, оборудованного электрической тормозной системой, управление тяговой мощностью должно обеспечить незамедлительное начало торможения;</w:t>
      </w:r>
    </w:p>
    <w:p w14:paraId="03F526CA" w14:textId="43DF5467" w:rsidR="004C40D8" w:rsidRDefault="00936028" w:rsidP="004C40D8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е</w:t>
      </w:r>
      <w:r w:rsidR="004C40D8" w:rsidRPr="004C40D8">
        <w:rPr>
          <w:rFonts w:ascii="Times New Roman" w:hAnsi="Times New Roman"/>
          <w:lang w:eastAsia="en-US"/>
        </w:rPr>
        <w:t xml:space="preserve">) для предотвращения нестабильных условий вождения ускорение </w:t>
      </w:r>
      <w:r w:rsidR="004C40D8">
        <w:rPr>
          <w:rFonts w:ascii="Times New Roman" w:hAnsi="Times New Roman"/>
          <w:lang w:eastAsia="en-US"/>
        </w:rPr>
        <w:t xml:space="preserve">электрического самоката </w:t>
      </w:r>
      <w:r w:rsidR="004C40D8" w:rsidRPr="004C40D8">
        <w:rPr>
          <w:rFonts w:ascii="Times New Roman" w:hAnsi="Times New Roman"/>
          <w:lang w:eastAsia="en-US"/>
        </w:rPr>
        <w:t>должно быть плавным без толчков и ограничено значением ускорения 2 м/с</w:t>
      </w:r>
      <w:r w:rsidR="004C40D8" w:rsidRPr="004C40D8">
        <w:rPr>
          <w:rFonts w:ascii="Times New Roman" w:hAnsi="Times New Roman"/>
          <w:vertAlign w:val="superscript"/>
          <w:lang w:eastAsia="en-US"/>
        </w:rPr>
        <w:t>2</w:t>
      </w:r>
      <w:r w:rsidR="004C40D8">
        <w:rPr>
          <w:rFonts w:ascii="Times New Roman" w:hAnsi="Times New Roman"/>
          <w:lang w:eastAsia="en-US"/>
        </w:rPr>
        <w:t>.</w:t>
      </w:r>
    </w:p>
    <w:p w14:paraId="206266AC" w14:textId="0572FCB5" w:rsidR="004C40D8" w:rsidRPr="004C40D8" w:rsidRDefault="00AA0C39" w:rsidP="004C40D8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6</w:t>
      </w:r>
      <w:r w:rsidR="004C40D8" w:rsidRPr="004C40D8">
        <w:rPr>
          <w:rFonts w:ascii="Times New Roman" w:hAnsi="Times New Roman"/>
          <w:lang w:eastAsia="en-US"/>
        </w:rPr>
        <w:t xml:space="preserve">.2 В случае неисправности электропитания в системе управления </w:t>
      </w:r>
      <w:r w:rsidR="004C40D8">
        <w:rPr>
          <w:rFonts w:ascii="Times New Roman" w:hAnsi="Times New Roman"/>
          <w:lang w:eastAsia="en-US"/>
        </w:rPr>
        <w:t>электрически</w:t>
      </w:r>
      <w:r>
        <w:rPr>
          <w:rFonts w:ascii="Times New Roman" w:hAnsi="Times New Roman"/>
          <w:lang w:eastAsia="en-US"/>
        </w:rPr>
        <w:t>й</w:t>
      </w:r>
      <w:r w:rsidR="004C40D8">
        <w:rPr>
          <w:rFonts w:ascii="Times New Roman" w:hAnsi="Times New Roman"/>
          <w:lang w:eastAsia="en-US"/>
        </w:rPr>
        <w:t xml:space="preserve"> самокат</w:t>
      </w:r>
      <w:r w:rsidR="004C40D8" w:rsidRPr="004C40D8">
        <w:rPr>
          <w:rFonts w:ascii="Times New Roman" w:hAnsi="Times New Roman"/>
          <w:lang w:eastAsia="en-US"/>
        </w:rPr>
        <w:t xml:space="preserve"> долж</w:t>
      </w:r>
      <w:r>
        <w:rPr>
          <w:rFonts w:ascii="Times New Roman" w:hAnsi="Times New Roman"/>
          <w:lang w:eastAsia="en-US"/>
        </w:rPr>
        <w:t>ен</w:t>
      </w:r>
      <w:r w:rsidR="004C40D8" w:rsidRPr="004C40D8">
        <w:rPr>
          <w:rFonts w:ascii="Times New Roman" w:hAnsi="Times New Roman"/>
          <w:lang w:eastAsia="en-US"/>
        </w:rPr>
        <w:t xml:space="preserve"> тормозить нормальным образом или долж</w:t>
      </w:r>
      <w:r>
        <w:rPr>
          <w:rFonts w:ascii="Times New Roman" w:hAnsi="Times New Roman"/>
          <w:lang w:eastAsia="en-US"/>
        </w:rPr>
        <w:t>ен</w:t>
      </w:r>
      <w:r w:rsidR="004C40D8" w:rsidRPr="004C40D8">
        <w:rPr>
          <w:rFonts w:ascii="Times New Roman" w:hAnsi="Times New Roman"/>
          <w:lang w:eastAsia="en-US"/>
        </w:rPr>
        <w:t xml:space="preserve"> перейти в неподвижное состояние с замедлением от 1,5 до 2 м/с</w:t>
      </w:r>
      <w:r w:rsidR="004C40D8" w:rsidRPr="004C40D8">
        <w:rPr>
          <w:rFonts w:ascii="Times New Roman" w:hAnsi="Times New Roman"/>
          <w:vertAlign w:val="superscript"/>
          <w:lang w:eastAsia="en-US"/>
        </w:rPr>
        <w:t>2</w:t>
      </w:r>
      <w:r w:rsidR="004C40D8">
        <w:rPr>
          <w:rFonts w:ascii="Times New Roman" w:hAnsi="Times New Roman"/>
          <w:lang w:eastAsia="en-US"/>
        </w:rPr>
        <w:t>.</w:t>
      </w:r>
    </w:p>
    <w:p w14:paraId="694FB918" w14:textId="0EF1661A" w:rsidR="004C40D8" w:rsidRDefault="00AA0C39" w:rsidP="004C40D8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6</w:t>
      </w:r>
      <w:r w:rsidR="004C40D8" w:rsidRPr="004C40D8">
        <w:rPr>
          <w:rFonts w:ascii="Times New Roman" w:hAnsi="Times New Roman"/>
          <w:lang w:eastAsia="en-US"/>
        </w:rPr>
        <w:t xml:space="preserve">.3 Должны быть предусмотрены меры по предотвращению непреднамеренного или несанкционированного использования </w:t>
      </w:r>
      <w:r w:rsidR="004C40D8">
        <w:rPr>
          <w:rFonts w:ascii="Times New Roman" w:hAnsi="Times New Roman"/>
          <w:lang w:eastAsia="en-US"/>
        </w:rPr>
        <w:t>электрического самоката</w:t>
      </w:r>
      <w:r w:rsidR="004C40D8" w:rsidRPr="004C40D8">
        <w:rPr>
          <w:rFonts w:ascii="Times New Roman" w:hAnsi="Times New Roman"/>
          <w:lang w:eastAsia="en-US"/>
        </w:rPr>
        <w:t xml:space="preserve"> (например, ключи, замки, электронное устройство управления).</w:t>
      </w:r>
    </w:p>
    <w:p w14:paraId="5623EA94" w14:textId="77777777" w:rsidR="00AA0C39" w:rsidRDefault="00AA0C39" w:rsidP="004C40D8">
      <w:pPr>
        <w:ind w:firstLine="567"/>
        <w:jc w:val="both"/>
        <w:rPr>
          <w:rFonts w:ascii="Times New Roman" w:hAnsi="Times New Roman"/>
          <w:b/>
          <w:bCs/>
          <w:lang w:eastAsia="en-US"/>
        </w:rPr>
      </w:pPr>
    </w:p>
    <w:p w14:paraId="33A94EF9" w14:textId="3242A1A1" w:rsidR="004C40D8" w:rsidRPr="004C40D8" w:rsidRDefault="00F844C3" w:rsidP="004C40D8">
      <w:pPr>
        <w:ind w:firstLine="567"/>
        <w:jc w:val="both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>7</w:t>
      </w:r>
      <w:r w:rsidR="004C40D8" w:rsidRPr="004C40D8">
        <w:rPr>
          <w:rFonts w:ascii="Times New Roman" w:hAnsi="Times New Roman"/>
          <w:b/>
          <w:bCs/>
          <w:lang w:eastAsia="en-US"/>
        </w:rPr>
        <w:t xml:space="preserve"> Ограничение скорости</w:t>
      </w:r>
    </w:p>
    <w:p w14:paraId="7F433103" w14:textId="77777777" w:rsidR="004C40D8" w:rsidRPr="004C40D8" w:rsidRDefault="004C40D8" w:rsidP="004C40D8">
      <w:pPr>
        <w:ind w:firstLine="567"/>
        <w:jc w:val="both"/>
        <w:rPr>
          <w:rFonts w:ascii="Times New Roman" w:hAnsi="Times New Roman"/>
          <w:lang w:eastAsia="en-US"/>
        </w:rPr>
      </w:pPr>
    </w:p>
    <w:p w14:paraId="645987EB" w14:textId="39591421" w:rsidR="003042C4" w:rsidRDefault="00F844C3" w:rsidP="00F844C3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7</w:t>
      </w:r>
      <w:r w:rsidR="004C40D8" w:rsidRPr="004C40D8">
        <w:rPr>
          <w:rFonts w:ascii="Times New Roman" w:hAnsi="Times New Roman"/>
          <w:lang w:eastAsia="en-US"/>
        </w:rPr>
        <w:t xml:space="preserve">.1 С целью контроля и регулирования установленного скоростного режима на различных территориях, </w:t>
      </w:r>
      <w:r w:rsidR="004C40D8">
        <w:rPr>
          <w:rFonts w:ascii="Times New Roman" w:hAnsi="Times New Roman"/>
          <w:lang w:eastAsia="en-US"/>
        </w:rPr>
        <w:t>электрические самокаты</w:t>
      </w:r>
      <w:r w:rsidR="004C40D8" w:rsidRPr="004C40D8">
        <w:rPr>
          <w:rFonts w:ascii="Times New Roman" w:hAnsi="Times New Roman"/>
          <w:lang w:eastAsia="en-US"/>
        </w:rPr>
        <w:t xml:space="preserve"> должны быть оборудованы автоматическим устройством ограничения скорости</w:t>
      </w:r>
      <w:r>
        <w:rPr>
          <w:rFonts w:ascii="Times New Roman" w:hAnsi="Times New Roman"/>
          <w:lang w:eastAsia="en-US"/>
        </w:rPr>
        <w:t>.</w:t>
      </w:r>
    </w:p>
    <w:p w14:paraId="712AF244" w14:textId="7E5950EF" w:rsidR="00232F68" w:rsidRPr="00232F68" w:rsidRDefault="00F844C3" w:rsidP="00232F68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7</w:t>
      </w:r>
      <w:r w:rsidR="00232F68" w:rsidRPr="00232F68">
        <w:rPr>
          <w:rFonts w:ascii="Times New Roman" w:hAnsi="Times New Roman"/>
          <w:lang w:eastAsia="en-US"/>
        </w:rPr>
        <w:t xml:space="preserve">.2 </w:t>
      </w:r>
      <w:r w:rsidR="00232F68">
        <w:rPr>
          <w:rFonts w:ascii="Times New Roman" w:hAnsi="Times New Roman"/>
          <w:lang w:eastAsia="en-US"/>
        </w:rPr>
        <w:t xml:space="preserve">Электрические самокаты </w:t>
      </w:r>
      <w:r w:rsidR="00232F68" w:rsidRPr="00232F68">
        <w:rPr>
          <w:rFonts w:ascii="Times New Roman" w:hAnsi="Times New Roman"/>
          <w:lang w:eastAsia="en-US"/>
        </w:rPr>
        <w:t>должны иметь пешеходный режим с ограничением скорости до значения не более 6 км/ч.</w:t>
      </w:r>
    </w:p>
    <w:p w14:paraId="5BDED8D2" w14:textId="37A2D2C6" w:rsidR="00232F68" w:rsidRDefault="00232F68" w:rsidP="00232F68">
      <w:pPr>
        <w:ind w:firstLine="567"/>
        <w:jc w:val="both"/>
        <w:rPr>
          <w:rFonts w:ascii="Times New Roman" w:hAnsi="Times New Roman"/>
          <w:lang w:eastAsia="en-US"/>
        </w:rPr>
      </w:pPr>
      <w:r w:rsidRPr="00232F68">
        <w:rPr>
          <w:rFonts w:ascii="Times New Roman" w:hAnsi="Times New Roman"/>
          <w:lang w:eastAsia="en-US"/>
        </w:rPr>
        <w:t xml:space="preserve">Должен быть предусмотрен отличительный и видимый предупреждающий световой сигнал, указывающий </w:t>
      </w:r>
      <w:r w:rsidR="00F844C3">
        <w:rPr>
          <w:rFonts w:ascii="Times New Roman" w:hAnsi="Times New Roman"/>
          <w:lang w:eastAsia="en-US"/>
        </w:rPr>
        <w:t>водителю</w:t>
      </w:r>
      <w:r w:rsidRPr="00232F68">
        <w:rPr>
          <w:rFonts w:ascii="Times New Roman" w:hAnsi="Times New Roman"/>
          <w:lang w:eastAsia="en-US"/>
        </w:rPr>
        <w:t xml:space="preserve"> и другим лицам, находящимся поблизости от </w:t>
      </w:r>
      <w:r>
        <w:rPr>
          <w:rFonts w:ascii="Times New Roman" w:hAnsi="Times New Roman"/>
          <w:lang w:eastAsia="en-US"/>
        </w:rPr>
        <w:t>электрического самоката</w:t>
      </w:r>
      <w:r w:rsidRPr="00232F68">
        <w:rPr>
          <w:rFonts w:ascii="Times New Roman" w:hAnsi="Times New Roman"/>
          <w:lang w:eastAsia="en-US"/>
        </w:rPr>
        <w:t xml:space="preserve">, о том, что </w:t>
      </w:r>
      <w:r w:rsidR="00F844C3">
        <w:rPr>
          <w:rFonts w:ascii="Times New Roman" w:hAnsi="Times New Roman"/>
          <w:lang w:eastAsia="en-US"/>
        </w:rPr>
        <w:t>электрический самокат</w:t>
      </w:r>
      <w:r w:rsidRPr="00232F68">
        <w:rPr>
          <w:rFonts w:ascii="Times New Roman" w:hAnsi="Times New Roman"/>
          <w:lang w:eastAsia="en-US"/>
        </w:rPr>
        <w:t xml:space="preserve"> находится в пешеходном режиме.</w:t>
      </w:r>
    </w:p>
    <w:p w14:paraId="763DBB94" w14:textId="2140FD72" w:rsidR="00232F68" w:rsidRDefault="00A714B4" w:rsidP="00232F68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7</w:t>
      </w:r>
      <w:r w:rsidR="00232F68">
        <w:rPr>
          <w:rFonts w:ascii="Times New Roman" w:hAnsi="Times New Roman"/>
          <w:lang w:eastAsia="en-US"/>
        </w:rPr>
        <w:t xml:space="preserve">.3 </w:t>
      </w:r>
      <w:r w:rsidR="00232F68" w:rsidRPr="00232F68">
        <w:rPr>
          <w:rFonts w:ascii="Times New Roman" w:hAnsi="Times New Roman"/>
          <w:lang w:eastAsia="en-US"/>
        </w:rPr>
        <w:t xml:space="preserve">Максимальная скорость, достигаемая с помощью тягового двигателя, должна соответствовать максимальной скорости, установленной для </w:t>
      </w:r>
      <w:r w:rsidR="00232F68">
        <w:rPr>
          <w:rFonts w:ascii="Times New Roman" w:hAnsi="Times New Roman"/>
          <w:lang w:eastAsia="en-US"/>
        </w:rPr>
        <w:t>электрического самоката</w:t>
      </w:r>
      <w:r w:rsidR="00232F68" w:rsidRPr="00232F68">
        <w:rPr>
          <w:rFonts w:ascii="Times New Roman" w:hAnsi="Times New Roman"/>
          <w:lang w:eastAsia="en-US"/>
        </w:rPr>
        <w:t xml:space="preserve">. Она может отличаться на ±10 % от значения максимальной скорости, указанного на </w:t>
      </w:r>
      <w:r w:rsidR="00F844C3">
        <w:rPr>
          <w:rFonts w:ascii="Times New Roman" w:hAnsi="Times New Roman"/>
          <w:lang w:eastAsia="en-US"/>
        </w:rPr>
        <w:t>электрическом самокате</w:t>
      </w:r>
      <w:r w:rsidR="00232F68" w:rsidRPr="00232F68">
        <w:rPr>
          <w:rFonts w:ascii="Times New Roman" w:hAnsi="Times New Roman"/>
          <w:lang w:eastAsia="en-US"/>
        </w:rPr>
        <w:t>, инструкции по эксплуатации</w:t>
      </w:r>
      <w:r w:rsidR="00232F68">
        <w:rPr>
          <w:rFonts w:ascii="Times New Roman" w:hAnsi="Times New Roman"/>
          <w:lang w:eastAsia="en-US"/>
        </w:rPr>
        <w:t xml:space="preserve">. </w:t>
      </w:r>
      <w:r w:rsidR="00232F68" w:rsidRPr="00232F68">
        <w:rPr>
          <w:rFonts w:ascii="Times New Roman" w:hAnsi="Times New Roman"/>
          <w:lang w:eastAsia="en-US"/>
        </w:rPr>
        <w:t>Максимальная скорость не должна превышать 25 км/ч</w:t>
      </w:r>
      <w:r w:rsidR="00232F68">
        <w:rPr>
          <w:rFonts w:ascii="Times New Roman" w:hAnsi="Times New Roman"/>
          <w:lang w:eastAsia="en-US"/>
        </w:rPr>
        <w:t>.</w:t>
      </w:r>
    </w:p>
    <w:p w14:paraId="3C17FD7E" w14:textId="3BB3DBAA" w:rsidR="003042C4" w:rsidRDefault="00A714B4" w:rsidP="00232F68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7</w:t>
      </w:r>
      <w:r w:rsidR="00232F68" w:rsidRPr="00232F68">
        <w:rPr>
          <w:rFonts w:ascii="Times New Roman" w:hAnsi="Times New Roman"/>
          <w:lang w:eastAsia="en-US"/>
        </w:rPr>
        <w:t xml:space="preserve">.4 </w:t>
      </w:r>
      <w:r w:rsidR="00232F68">
        <w:rPr>
          <w:rFonts w:ascii="Times New Roman" w:hAnsi="Times New Roman"/>
          <w:lang w:eastAsia="en-US"/>
        </w:rPr>
        <w:t>Электрические самокаты</w:t>
      </w:r>
      <w:r w:rsidR="00232F68" w:rsidRPr="00232F68">
        <w:rPr>
          <w:rFonts w:ascii="Times New Roman" w:hAnsi="Times New Roman"/>
          <w:lang w:eastAsia="en-US"/>
        </w:rPr>
        <w:t>, имеющие возможность движения задним ходом, должны быть оборудованы устройством, ограничивающим скорость до 6 км/ч при движении задним ходом. При движении задним ходом должен включаться слышимый звуковой сигнал</w:t>
      </w:r>
      <w:r w:rsidR="00232F68">
        <w:rPr>
          <w:rFonts w:ascii="Times New Roman" w:hAnsi="Times New Roman"/>
          <w:lang w:eastAsia="en-US"/>
        </w:rPr>
        <w:t>.</w:t>
      </w:r>
    </w:p>
    <w:p w14:paraId="6B78335E" w14:textId="77777777" w:rsidR="006426D4" w:rsidRDefault="006426D4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026895C5" w14:textId="335F5AC0" w:rsidR="00232F68" w:rsidRPr="00F844C3" w:rsidRDefault="00A714B4" w:rsidP="00232F68">
      <w:pPr>
        <w:ind w:firstLine="567"/>
        <w:jc w:val="both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>8</w:t>
      </w:r>
      <w:r w:rsidR="00232F68" w:rsidRPr="00F844C3">
        <w:rPr>
          <w:rFonts w:ascii="Times New Roman" w:hAnsi="Times New Roman"/>
          <w:b/>
          <w:bCs/>
          <w:lang w:eastAsia="en-US"/>
        </w:rPr>
        <w:t xml:space="preserve"> Электромагнитная совместимость</w:t>
      </w:r>
    </w:p>
    <w:p w14:paraId="659A7777" w14:textId="77777777" w:rsidR="00232F68" w:rsidRDefault="00232F68" w:rsidP="00232F68">
      <w:pPr>
        <w:ind w:firstLine="567"/>
        <w:jc w:val="both"/>
        <w:rPr>
          <w:rFonts w:ascii="Times New Roman" w:hAnsi="Times New Roman"/>
          <w:lang w:eastAsia="en-US"/>
        </w:rPr>
      </w:pPr>
    </w:p>
    <w:p w14:paraId="04F312EA" w14:textId="69B5CC95" w:rsidR="00232F68" w:rsidRDefault="00A714B4" w:rsidP="00232F68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8</w:t>
      </w:r>
      <w:r w:rsidR="00232F68">
        <w:rPr>
          <w:rFonts w:ascii="Times New Roman" w:hAnsi="Times New Roman"/>
          <w:lang w:eastAsia="en-US"/>
        </w:rPr>
        <w:t>.1 Электрические самокаты</w:t>
      </w:r>
      <w:r w:rsidR="00232F68" w:rsidRPr="00232F68">
        <w:rPr>
          <w:rFonts w:ascii="Times New Roman" w:hAnsi="Times New Roman"/>
          <w:lang w:eastAsia="en-US"/>
        </w:rPr>
        <w:t xml:space="preserve"> должны соответствовать требованиям </w:t>
      </w:r>
      <w:r w:rsidR="00232F68" w:rsidRPr="002F55B8">
        <w:rPr>
          <w:rFonts w:ascii="Times New Roman" w:hAnsi="Times New Roman"/>
          <w:lang w:eastAsia="en-US"/>
        </w:rPr>
        <w:t>[</w:t>
      </w:r>
      <w:r w:rsidR="00B96E4E">
        <w:rPr>
          <w:rFonts w:ascii="Times New Roman" w:hAnsi="Times New Roman"/>
          <w:lang w:eastAsia="en-US"/>
        </w:rPr>
        <w:t>4</w:t>
      </w:r>
      <w:r w:rsidR="00232F68" w:rsidRPr="002F55B8">
        <w:rPr>
          <w:rFonts w:ascii="Times New Roman" w:hAnsi="Times New Roman"/>
          <w:lang w:eastAsia="en-US"/>
        </w:rPr>
        <w:t xml:space="preserve">] в отношении электромагнитных излучений, создаваемых </w:t>
      </w:r>
      <w:r w:rsidR="00F844C3" w:rsidRPr="002F55B8">
        <w:rPr>
          <w:rFonts w:ascii="Times New Roman" w:hAnsi="Times New Roman"/>
          <w:lang w:eastAsia="en-US"/>
        </w:rPr>
        <w:t>ими</w:t>
      </w:r>
      <w:r w:rsidR="002A59EA">
        <w:rPr>
          <w:rFonts w:ascii="Times New Roman" w:hAnsi="Times New Roman"/>
          <w:lang w:eastAsia="en-US"/>
        </w:rPr>
        <w:t>,</w:t>
      </w:r>
      <w:r w:rsidR="002A59EA" w:rsidRPr="002A59EA">
        <w:rPr>
          <w:rFonts w:ascii="Times New Roman" w:hAnsi="Times New Roman"/>
          <w:lang w:eastAsia="en-US"/>
        </w:rPr>
        <w:t xml:space="preserve"> </w:t>
      </w:r>
      <w:r w:rsidR="002A59EA">
        <w:rPr>
          <w:rFonts w:ascii="Times New Roman" w:hAnsi="Times New Roman"/>
          <w:lang w:eastAsia="en-US"/>
        </w:rPr>
        <w:t xml:space="preserve">и </w:t>
      </w:r>
      <w:r w:rsidR="002A59EA" w:rsidRPr="00232F68">
        <w:rPr>
          <w:rFonts w:ascii="Times New Roman" w:hAnsi="Times New Roman"/>
          <w:lang w:eastAsia="en-US"/>
        </w:rPr>
        <w:t>устойчивости к электромагнитному излучению</w:t>
      </w:r>
      <w:r w:rsidR="002A59EA">
        <w:rPr>
          <w:rFonts w:ascii="Times New Roman" w:hAnsi="Times New Roman"/>
          <w:lang w:eastAsia="en-US"/>
        </w:rPr>
        <w:t xml:space="preserve"> извне</w:t>
      </w:r>
      <w:r w:rsidR="00232F68" w:rsidRPr="002F55B8">
        <w:rPr>
          <w:rFonts w:ascii="Times New Roman" w:hAnsi="Times New Roman"/>
          <w:lang w:eastAsia="en-US"/>
        </w:rPr>
        <w:t>.</w:t>
      </w:r>
    </w:p>
    <w:p w14:paraId="7E764FCF" w14:textId="77777777" w:rsidR="00936028" w:rsidRPr="002F55B8" w:rsidRDefault="00936028" w:rsidP="00232F68">
      <w:pPr>
        <w:ind w:firstLine="567"/>
        <w:jc w:val="both"/>
        <w:rPr>
          <w:rFonts w:ascii="Times New Roman" w:hAnsi="Times New Roman"/>
          <w:lang w:eastAsia="en-US"/>
        </w:rPr>
      </w:pPr>
    </w:p>
    <w:p w14:paraId="52D1A507" w14:textId="77777777" w:rsidR="00232F68" w:rsidRDefault="00232F68" w:rsidP="00232F68">
      <w:pPr>
        <w:ind w:firstLine="567"/>
        <w:jc w:val="both"/>
        <w:rPr>
          <w:rFonts w:ascii="Times New Roman" w:hAnsi="Times New Roman"/>
          <w:lang w:eastAsia="en-US"/>
        </w:rPr>
      </w:pPr>
    </w:p>
    <w:p w14:paraId="5DF0085B" w14:textId="0368EB30" w:rsidR="00232F68" w:rsidRPr="00232F68" w:rsidRDefault="00A714B4" w:rsidP="00232F68">
      <w:pPr>
        <w:ind w:firstLine="567"/>
        <w:jc w:val="both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lastRenderedPageBreak/>
        <w:t>9</w:t>
      </w:r>
      <w:r w:rsidR="00232F68" w:rsidRPr="00232F68">
        <w:rPr>
          <w:rFonts w:ascii="Times New Roman" w:hAnsi="Times New Roman"/>
          <w:b/>
          <w:bCs/>
          <w:lang w:eastAsia="en-US"/>
        </w:rPr>
        <w:t xml:space="preserve"> Зарядка батарей</w:t>
      </w:r>
    </w:p>
    <w:p w14:paraId="2EA306CA" w14:textId="77777777" w:rsidR="00232F68" w:rsidRPr="00232F68" w:rsidRDefault="00232F68" w:rsidP="00232F68">
      <w:pPr>
        <w:ind w:firstLine="567"/>
        <w:jc w:val="both"/>
        <w:rPr>
          <w:rFonts w:ascii="Times New Roman" w:hAnsi="Times New Roman"/>
          <w:lang w:eastAsia="en-US"/>
        </w:rPr>
      </w:pPr>
    </w:p>
    <w:p w14:paraId="01B54B02" w14:textId="2C8487D0" w:rsidR="00232F68" w:rsidRPr="00232F68" w:rsidRDefault="006426D4" w:rsidP="00232F68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9</w:t>
      </w:r>
      <w:r w:rsidR="00232F68" w:rsidRPr="00232F68">
        <w:rPr>
          <w:rFonts w:ascii="Times New Roman" w:hAnsi="Times New Roman"/>
          <w:lang w:eastAsia="en-US"/>
        </w:rPr>
        <w:t xml:space="preserve">.1 Если </w:t>
      </w:r>
      <w:r w:rsidR="00232F68">
        <w:rPr>
          <w:rFonts w:ascii="Times New Roman" w:hAnsi="Times New Roman"/>
          <w:lang w:eastAsia="en-US"/>
        </w:rPr>
        <w:t>электрический самокат</w:t>
      </w:r>
      <w:r w:rsidR="00232F68" w:rsidRPr="00232F68">
        <w:rPr>
          <w:rFonts w:ascii="Times New Roman" w:hAnsi="Times New Roman"/>
          <w:lang w:eastAsia="en-US"/>
        </w:rPr>
        <w:t xml:space="preserve"> оснащен интегрированной и встроенной системой зарядки (например, встроенным зарядным устройством), </w:t>
      </w:r>
      <w:r w:rsidR="00F844C3">
        <w:rPr>
          <w:rFonts w:ascii="Times New Roman" w:hAnsi="Times New Roman"/>
          <w:lang w:eastAsia="en-US"/>
        </w:rPr>
        <w:t>водитель</w:t>
      </w:r>
      <w:r w:rsidR="00232F68" w:rsidRPr="00232F68">
        <w:rPr>
          <w:rFonts w:ascii="Times New Roman" w:hAnsi="Times New Roman"/>
          <w:lang w:eastAsia="en-US"/>
        </w:rPr>
        <w:t xml:space="preserve"> </w:t>
      </w:r>
      <w:r w:rsidR="00001B0A">
        <w:rPr>
          <w:rFonts w:ascii="Times New Roman" w:hAnsi="Times New Roman"/>
          <w:lang w:eastAsia="en-US"/>
        </w:rPr>
        <w:t xml:space="preserve">(владелец) </w:t>
      </w:r>
      <w:r w:rsidR="00232F68" w:rsidRPr="00232F68">
        <w:rPr>
          <w:rFonts w:ascii="Times New Roman" w:hAnsi="Times New Roman"/>
          <w:lang w:eastAsia="en-US"/>
        </w:rPr>
        <w:t xml:space="preserve">должен быть защищен от опасностей, связанных со случайным прикосновением к зарядным контактам на </w:t>
      </w:r>
      <w:r w:rsidR="00F844C3">
        <w:rPr>
          <w:rFonts w:ascii="Times New Roman" w:hAnsi="Times New Roman"/>
          <w:lang w:eastAsia="en-US"/>
        </w:rPr>
        <w:t>электрическом самокате</w:t>
      </w:r>
      <w:r w:rsidR="00232F68">
        <w:rPr>
          <w:rFonts w:ascii="Times New Roman" w:hAnsi="Times New Roman"/>
          <w:lang w:eastAsia="en-US"/>
        </w:rPr>
        <w:t xml:space="preserve"> </w:t>
      </w:r>
      <w:r w:rsidR="00232F68" w:rsidRPr="00232F68">
        <w:rPr>
          <w:rFonts w:ascii="Times New Roman" w:hAnsi="Times New Roman"/>
          <w:lang w:eastAsia="en-US"/>
        </w:rPr>
        <w:t xml:space="preserve">и его системах зарядки. </w:t>
      </w:r>
    </w:p>
    <w:p w14:paraId="0305AE3D" w14:textId="4D7728AC" w:rsidR="00232F68" w:rsidRPr="00232F68" w:rsidRDefault="00232F68" w:rsidP="00232F68">
      <w:pPr>
        <w:ind w:firstLine="567"/>
        <w:jc w:val="both"/>
        <w:rPr>
          <w:rFonts w:ascii="Times New Roman" w:hAnsi="Times New Roman"/>
          <w:lang w:eastAsia="en-US"/>
        </w:rPr>
      </w:pPr>
      <w:r w:rsidRPr="00232F68">
        <w:rPr>
          <w:rFonts w:ascii="Times New Roman" w:hAnsi="Times New Roman"/>
          <w:lang w:eastAsia="en-US"/>
        </w:rPr>
        <w:t>Системы зарядки батареи должны соответствовать требованиям ГОСТ IEC 60335-2-29.</w:t>
      </w:r>
    </w:p>
    <w:p w14:paraId="50DCDDEA" w14:textId="10C38028" w:rsidR="00232F68" w:rsidRDefault="00232F68" w:rsidP="00232F68">
      <w:pPr>
        <w:ind w:firstLine="567"/>
        <w:jc w:val="both"/>
        <w:rPr>
          <w:rFonts w:ascii="Times New Roman" w:hAnsi="Times New Roman"/>
          <w:lang w:eastAsia="en-US"/>
        </w:rPr>
      </w:pPr>
      <w:r w:rsidRPr="00232F68">
        <w:rPr>
          <w:rFonts w:ascii="Times New Roman" w:hAnsi="Times New Roman"/>
          <w:lang w:eastAsia="en-US"/>
        </w:rPr>
        <w:t>Система зарядки должна предотвращать любые опасности, возникающие из</w:t>
      </w:r>
      <w:r>
        <w:rPr>
          <w:rFonts w:ascii="Times New Roman" w:hAnsi="Times New Roman"/>
          <w:lang w:eastAsia="en-US"/>
        </w:rPr>
        <w:t>-</w:t>
      </w:r>
      <w:r w:rsidRPr="00232F68">
        <w:rPr>
          <w:rFonts w:ascii="Times New Roman" w:hAnsi="Times New Roman"/>
          <w:lang w:eastAsia="en-US"/>
        </w:rPr>
        <w:t>за перегрузки, перезаряда и перегрузки по току</w:t>
      </w:r>
      <w:r>
        <w:rPr>
          <w:rFonts w:ascii="Times New Roman" w:hAnsi="Times New Roman"/>
          <w:lang w:eastAsia="en-US"/>
        </w:rPr>
        <w:t>.</w:t>
      </w:r>
    </w:p>
    <w:p w14:paraId="1C0F24C7" w14:textId="0375006D" w:rsidR="00232F68" w:rsidRPr="00232F68" w:rsidRDefault="006426D4" w:rsidP="00232F68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9</w:t>
      </w:r>
      <w:r w:rsidR="00232F68">
        <w:rPr>
          <w:rFonts w:ascii="Times New Roman" w:hAnsi="Times New Roman"/>
          <w:lang w:eastAsia="en-US"/>
        </w:rPr>
        <w:t xml:space="preserve">.2 </w:t>
      </w:r>
      <w:r w:rsidR="00232F68" w:rsidRPr="00232F68">
        <w:rPr>
          <w:rFonts w:ascii="Times New Roman" w:hAnsi="Times New Roman"/>
          <w:lang w:eastAsia="en-US"/>
        </w:rPr>
        <w:t xml:space="preserve">Следует использовать следующие защитные меры в зависимости от того, где это применимо: </w:t>
      </w:r>
    </w:p>
    <w:p w14:paraId="0C02AADB" w14:textId="47559E58" w:rsidR="00232F68" w:rsidRPr="00232F68" w:rsidRDefault="00232F68" w:rsidP="00232F68">
      <w:pPr>
        <w:ind w:firstLine="567"/>
        <w:jc w:val="both"/>
        <w:rPr>
          <w:rFonts w:ascii="Times New Roman" w:hAnsi="Times New Roman"/>
          <w:lang w:eastAsia="en-US"/>
        </w:rPr>
      </w:pPr>
      <w:r w:rsidRPr="00232F68">
        <w:rPr>
          <w:rFonts w:ascii="Times New Roman" w:hAnsi="Times New Roman"/>
          <w:lang w:eastAsia="en-US"/>
        </w:rPr>
        <w:t>- системы зарядки должны быть спроектированы таким образом, чтобы соединения зарядки активировались только тогда, когда к ним подсоединен</w:t>
      </w:r>
      <w:r w:rsidR="00F844C3">
        <w:rPr>
          <w:rFonts w:ascii="Times New Roman" w:hAnsi="Times New Roman"/>
          <w:lang w:eastAsia="en-US"/>
        </w:rPr>
        <w:t xml:space="preserve"> электрический самокат</w:t>
      </w:r>
      <w:r w:rsidRPr="00232F68">
        <w:rPr>
          <w:rFonts w:ascii="Times New Roman" w:hAnsi="Times New Roman"/>
          <w:lang w:eastAsia="en-US"/>
        </w:rPr>
        <w:t>;</w:t>
      </w:r>
    </w:p>
    <w:p w14:paraId="5D614EC0" w14:textId="1F6295D6" w:rsidR="00232F68" w:rsidRPr="00232F68" w:rsidRDefault="00232F68" w:rsidP="00232F68">
      <w:pPr>
        <w:ind w:firstLine="567"/>
        <w:jc w:val="both"/>
        <w:rPr>
          <w:rFonts w:ascii="Times New Roman" w:hAnsi="Times New Roman"/>
          <w:lang w:eastAsia="en-US"/>
        </w:rPr>
      </w:pPr>
      <w:r w:rsidRPr="00232F68">
        <w:rPr>
          <w:rFonts w:ascii="Times New Roman" w:hAnsi="Times New Roman"/>
          <w:lang w:eastAsia="en-US"/>
        </w:rPr>
        <w:t>- системы зарядки должны отображать состояние зарядки или подавать сигнал, когда батарея полностью заряжена;</w:t>
      </w:r>
    </w:p>
    <w:p w14:paraId="2D0E599D" w14:textId="6BCBC17F" w:rsidR="00232F68" w:rsidRDefault="00232F68" w:rsidP="00232F68">
      <w:pPr>
        <w:ind w:firstLine="567"/>
        <w:jc w:val="both"/>
        <w:rPr>
          <w:rFonts w:ascii="Times New Roman" w:hAnsi="Times New Roman"/>
          <w:lang w:eastAsia="en-US"/>
        </w:rPr>
      </w:pPr>
      <w:r w:rsidRPr="00232F68">
        <w:rPr>
          <w:rFonts w:ascii="Times New Roman" w:hAnsi="Times New Roman"/>
          <w:lang w:eastAsia="en-US"/>
        </w:rPr>
        <w:t>- системы зарядки должны быть спроектированы таким образом, чтобы правильная зарядка аккумулятора контролировалась автоматически, во избежание опасности, вызванной перегрузкой или зарядкой полностью разряженных батарей.</w:t>
      </w:r>
    </w:p>
    <w:p w14:paraId="7F16EC51" w14:textId="77777777" w:rsidR="00F844C3" w:rsidRDefault="00F844C3" w:rsidP="00232F68">
      <w:pPr>
        <w:ind w:firstLine="567"/>
        <w:jc w:val="both"/>
        <w:rPr>
          <w:rFonts w:ascii="Times New Roman" w:hAnsi="Times New Roman"/>
          <w:lang w:eastAsia="en-US"/>
        </w:rPr>
      </w:pPr>
    </w:p>
    <w:p w14:paraId="7F64CB2C" w14:textId="5FB23ABC" w:rsidR="00232F68" w:rsidRPr="00232F68" w:rsidRDefault="006426D4" w:rsidP="00232F68">
      <w:pPr>
        <w:ind w:firstLine="567"/>
        <w:jc w:val="both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>10</w:t>
      </w:r>
      <w:r w:rsidR="00232F68" w:rsidRPr="00232F68">
        <w:rPr>
          <w:rFonts w:ascii="Times New Roman" w:hAnsi="Times New Roman"/>
          <w:b/>
          <w:bCs/>
          <w:lang w:eastAsia="en-US"/>
        </w:rPr>
        <w:t xml:space="preserve"> Хранение энергии в </w:t>
      </w:r>
      <w:r w:rsidR="00F844C3">
        <w:rPr>
          <w:rFonts w:ascii="Times New Roman" w:hAnsi="Times New Roman"/>
          <w:b/>
          <w:bCs/>
          <w:lang w:eastAsia="en-US"/>
        </w:rPr>
        <w:t>электрическом самокате</w:t>
      </w:r>
    </w:p>
    <w:p w14:paraId="690E262B" w14:textId="77777777" w:rsidR="00232F68" w:rsidRDefault="00232F68" w:rsidP="00232F68">
      <w:pPr>
        <w:ind w:firstLine="567"/>
        <w:jc w:val="both"/>
        <w:rPr>
          <w:rFonts w:ascii="Times New Roman" w:hAnsi="Times New Roman"/>
          <w:lang w:eastAsia="en-US"/>
        </w:rPr>
      </w:pPr>
    </w:p>
    <w:p w14:paraId="159A9F1C" w14:textId="4C8F1500" w:rsidR="00232F68" w:rsidRPr="00232F68" w:rsidRDefault="006426D4" w:rsidP="00232F68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10</w:t>
      </w:r>
      <w:r w:rsidR="00232F68" w:rsidRPr="00232F68">
        <w:rPr>
          <w:rFonts w:ascii="Times New Roman" w:hAnsi="Times New Roman"/>
          <w:lang w:eastAsia="en-US"/>
        </w:rPr>
        <w:t xml:space="preserve">.1 </w:t>
      </w:r>
      <w:r w:rsidR="00232F68">
        <w:rPr>
          <w:rFonts w:ascii="Times New Roman" w:hAnsi="Times New Roman"/>
          <w:lang w:eastAsia="en-US"/>
        </w:rPr>
        <w:t>Электрические самокаты</w:t>
      </w:r>
      <w:r w:rsidR="00232F68" w:rsidRPr="00232F68">
        <w:rPr>
          <w:rFonts w:ascii="Times New Roman" w:hAnsi="Times New Roman"/>
          <w:lang w:eastAsia="en-US"/>
        </w:rPr>
        <w:t xml:space="preserve">, а также комплекты хранения энергии (например, батареи) должны быть спроектированы и сконструированы таким образом, чтобы исключить любой риск возгорания и механического повреждения в результате прогнозируемого ненормального использования. </w:t>
      </w:r>
    </w:p>
    <w:p w14:paraId="59E8D32A" w14:textId="704D89D5" w:rsidR="00232F68" w:rsidRPr="00232F68" w:rsidRDefault="006426D4" w:rsidP="00232F68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10</w:t>
      </w:r>
      <w:r w:rsidR="00F844C3">
        <w:rPr>
          <w:rFonts w:ascii="Times New Roman" w:hAnsi="Times New Roman"/>
          <w:lang w:eastAsia="en-US"/>
        </w:rPr>
        <w:t xml:space="preserve">.2 </w:t>
      </w:r>
      <w:r w:rsidR="00232F68" w:rsidRPr="00232F68">
        <w:rPr>
          <w:rFonts w:ascii="Times New Roman" w:hAnsi="Times New Roman"/>
          <w:lang w:eastAsia="en-US"/>
        </w:rPr>
        <w:t>Защитные оболочки</w:t>
      </w:r>
      <w:r w:rsidR="00232F68">
        <w:rPr>
          <w:rFonts w:ascii="Times New Roman" w:hAnsi="Times New Roman"/>
          <w:lang w:eastAsia="en-US"/>
        </w:rPr>
        <w:t xml:space="preserve"> </w:t>
      </w:r>
      <w:r w:rsidR="00232F68" w:rsidRPr="00232F68">
        <w:rPr>
          <w:rFonts w:ascii="Times New Roman" w:hAnsi="Times New Roman"/>
          <w:lang w:eastAsia="en-US"/>
        </w:rPr>
        <w:t xml:space="preserve">не должны иметь повреждений при визуальном осмотре. </w:t>
      </w:r>
    </w:p>
    <w:p w14:paraId="325E4136" w14:textId="4AADA955" w:rsidR="00232F68" w:rsidRDefault="006426D4" w:rsidP="00232F68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10</w:t>
      </w:r>
      <w:r w:rsidR="00F844C3">
        <w:rPr>
          <w:rFonts w:ascii="Times New Roman" w:hAnsi="Times New Roman"/>
          <w:lang w:eastAsia="en-US"/>
        </w:rPr>
        <w:t xml:space="preserve">.3 </w:t>
      </w:r>
      <w:r w:rsidR="00232F68" w:rsidRPr="00232F68">
        <w:rPr>
          <w:rFonts w:ascii="Times New Roman" w:hAnsi="Times New Roman"/>
          <w:lang w:eastAsia="en-US"/>
        </w:rPr>
        <w:t>Безопасность и совместимость зарядного устройства и батареи должны быть обеспечены в соответствии со спецификациями производителей зарядного устройства и батареи.</w:t>
      </w:r>
    </w:p>
    <w:p w14:paraId="4E75F5DD" w14:textId="633F8D00" w:rsidR="00232F68" w:rsidRPr="00232F68" w:rsidRDefault="006426D4" w:rsidP="00232F68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10</w:t>
      </w:r>
      <w:r w:rsidR="00F844C3">
        <w:rPr>
          <w:rFonts w:ascii="Times New Roman" w:hAnsi="Times New Roman"/>
          <w:lang w:eastAsia="en-US"/>
        </w:rPr>
        <w:t xml:space="preserve">.4 </w:t>
      </w:r>
      <w:r w:rsidR="00232F68" w:rsidRPr="00232F68">
        <w:rPr>
          <w:rFonts w:ascii="Times New Roman" w:hAnsi="Times New Roman"/>
          <w:lang w:eastAsia="en-US"/>
        </w:rPr>
        <w:t xml:space="preserve">Любое незащищенное лицо должно быть ограждено от прямого или непрямого контакта с токопроводящими частями на </w:t>
      </w:r>
      <w:r w:rsidR="00F844C3">
        <w:rPr>
          <w:rFonts w:ascii="Times New Roman" w:hAnsi="Times New Roman"/>
          <w:lang w:eastAsia="en-US"/>
        </w:rPr>
        <w:t>электрическом самокате</w:t>
      </w:r>
      <w:r w:rsidR="00232F68" w:rsidRPr="00232F68">
        <w:rPr>
          <w:rFonts w:ascii="Times New Roman" w:hAnsi="Times New Roman"/>
          <w:lang w:eastAsia="en-US"/>
        </w:rPr>
        <w:t xml:space="preserve">. </w:t>
      </w:r>
    </w:p>
    <w:p w14:paraId="1E66002B" w14:textId="251C8958" w:rsidR="00232F68" w:rsidRPr="00232F68" w:rsidRDefault="006426D4" w:rsidP="00232F68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10</w:t>
      </w:r>
      <w:r w:rsidR="00F844C3">
        <w:rPr>
          <w:rFonts w:ascii="Times New Roman" w:hAnsi="Times New Roman"/>
          <w:lang w:eastAsia="en-US"/>
        </w:rPr>
        <w:t xml:space="preserve">.5 </w:t>
      </w:r>
      <w:r w:rsidR="00232F68" w:rsidRPr="00232F68">
        <w:rPr>
          <w:rFonts w:ascii="Times New Roman" w:hAnsi="Times New Roman"/>
          <w:lang w:eastAsia="en-US"/>
        </w:rPr>
        <w:t xml:space="preserve">Накопитель энергии должен быть защищен от случайного короткого замыкания. Необходимо обеспечить защиту батарей от любого перезаряда, предусмотреть подходящее защитное устройство от перегрева и коротких замыканий. </w:t>
      </w:r>
    </w:p>
    <w:p w14:paraId="6571581D" w14:textId="77777777" w:rsidR="00232F68" w:rsidRDefault="00232F68" w:rsidP="00232F68">
      <w:pPr>
        <w:ind w:firstLine="567"/>
        <w:jc w:val="both"/>
        <w:rPr>
          <w:rFonts w:ascii="Times New Roman" w:hAnsi="Times New Roman"/>
          <w:lang w:eastAsia="en-US"/>
        </w:rPr>
      </w:pPr>
    </w:p>
    <w:p w14:paraId="4DA72BAA" w14:textId="3BDFD43E" w:rsidR="00F844C3" w:rsidRPr="00F844C3" w:rsidRDefault="00F844C3" w:rsidP="00D233D3">
      <w:pPr>
        <w:ind w:firstLine="567"/>
        <w:jc w:val="both"/>
        <w:rPr>
          <w:rFonts w:ascii="Times New Roman" w:hAnsi="Times New Roman"/>
          <w:b/>
          <w:bCs/>
          <w:lang w:eastAsia="en-US"/>
        </w:rPr>
      </w:pPr>
      <w:r w:rsidRPr="00F844C3">
        <w:rPr>
          <w:rFonts w:ascii="Times New Roman" w:hAnsi="Times New Roman"/>
          <w:b/>
          <w:bCs/>
          <w:lang w:eastAsia="en-US"/>
        </w:rPr>
        <w:t>1</w:t>
      </w:r>
      <w:r w:rsidR="006426D4">
        <w:rPr>
          <w:rFonts w:ascii="Times New Roman" w:hAnsi="Times New Roman"/>
          <w:b/>
          <w:bCs/>
          <w:lang w:eastAsia="en-US"/>
        </w:rPr>
        <w:t>1</w:t>
      </w:r>
      <w:r w:rsidRPr="00F844C3">
        <w:rPr>
          <w:rFonts w:ascii="Times New Roman" w:hAnsi="Times New Roman"/>
          <w:b/>
          <w:bCs/>
          <w:lang w:eastAsia="en-US"/>
        </w:rPr>
        <w:t xml:space="preserve"> Рулевое управление</w:t>
      </w:r>
    </w:p>
    <w:p w14:paraId="077DA832" w14:textId="2264321B" w:rsidR="00D233D3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</w:p>
    <w:p w14:paraId="6FDDEB5D" w14:textId="2A632216" w:rsidR="003042C4" w:rsidRDefault="00F844C3" w:rsidP="00D233D3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1</w:t>
      </w:r>
      <w:r>
        <w:rPr>
          <w:rFonts w:ascii="Times New Roman" w:hAnsi="Times New Roman"/>
          <w:lang w:eastAsia="en-US"/>
        </w:rPr>
        <w:t xml:space="preserve">.1 </w:t>
      </w:r>
      <w:r w:rsidR="00D233D3" w:rsidRPr="00D233D3">
        <w:rPr>
          <w:rFonts w:ascii="Times New Roman" w:hAnsi="Times New Roman"/>
          <w:lang w:eastAsia="en-US"/>
        </w:rPr>
        <w:t>На концах рулевого стержня обязательны рукоятки или заглушки.</w:t>
      </w:r>
    </w:p>
    <w:p w14:paraId="13B71FD5" w14:textId="2AB188FA" w:rsidR="00D233D3" w:rsidRPr="00D233D3" w:rsidRDefault="00F844C3" w:rsidP="00D233D3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1</w:t>
      </w:r>
      <w:r>
        <w:rPr>
          <w:rFonts w:ascii="Times New Roman" w:hAnsi="Times New Roman"/>
          <w:lang w:eastAsia="en-US"/>
        </w:rPr>
        <w:t>.2</w:t>
      </w:r>
      <w:r w:rsidR="00D233D3" w:rsidRPr="00D233D3">
        <w:rPr>
          <w:rFonts w:ascii="Times New Roman" w:hAnsi="Times New Roman"/>
          <w:lang w:eastAsia="en-US"/>
        </w:rPr>
        <w:t xml:space="preserve"> Для надежной фиксации </w:t>
      </w:r>
      <w:r>
        <w:rPr>
          <w:rFonts w:ascii="Times New Roman" w:hAnsi="Times New Roman"/>
          <w:lang w:eastAsia="en-US"/>
        </w:rPr>
        <w:t>т</w:t>
      </w:r>
      <w:r w:rsidRPr="00D233D3">
        <w:rPr>
          <w:rFonts w:ascii="Times New Roman" w:hAnsi="Times New Roman"/>
          <w:lang w:eastAsia="en-US"/>
        </w:rPr>
        <w:t>елескопическ</w:t>
      </w:r>
      <w:r>
        <w:rPr>
          <w:rFonts w:ascii="Times New Roman" w:hAnsi="Times New Roman"/>
          <w:lang w:eastAsia="en-US"/>
        </w:rPr>
        <w:t>ого</w:t>
      </w:r>
      <w:r w:rsidRPr="00D233D3">
        <w:rPr>
          <w:rFonts w:ascii="Times New Roman" w:hAnsi="Times New Roman"/>
          <w:lang w:eastAsia="en-US"/>
        </w:rPr>
        <w:t xml:space="preserve"> рул</w:t>
      </w:r>
      <w:r>
        <w:rPr>
          <w:rFonts w:ascii="Times New Roman" w:hAnsi="Times New Roman"/>
          <w:lang w:eastAsia="en-US"/>
        </w:rPr>
        <w:t>я</w:t>
      </w:r>
      <w:r w:rsidRPr="00D233D3">
        <w:rPr>
          <w:rFonts w:ascii="Times New Roman" w:hAnsi="Times New Roman"/>
          <w:lang w:eastAsia="en-US"/>
        </w:rPr>
        <w:t xml:space="preserve"> (если применяется) </w:t>
      </w:r>
      <w:r w:rsidR="00D233D3" w:rsidRPr="00D233D3">
        <w:rPr>
          <w:rFonts w:ascii="Times New Roman" w:hAnsi="Times New Roman"/>
          <w:lang w:eastAsia="en-US"/>
        </w:rPr>
        <w:t>в рулевой колонке руль должен выполнять одно из следующих условий:</w:t>
      </w:r>
    </w:p>
    <w:p w14:paraId="731B6044" w14:textId="7280D2EE" w:rsidR="00D233D3" w:rsidRPr="00D233D3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  <w:r w:rsidRPr="00D233D3">
        <w:rPr>
          <w:rFonts w:ascii="Times New Roman" w:hAnsi="Times New Roman"/>
          <w:lang w:eastAsia="en-US"/>
        </w:rPr>
        <w:t>а) на стержне руля должна присутствовать постоянная поперечная метка длиной не менее значения внешнего диаметра стержня руля, четко указывающая минимальную глубину для вставки стержня в рулевую колонку. Метка должна быть расположена на расстоянии, превышающем внешний диаметр стержня не менее чем в 2,5 раза, от нижнего конца стержня руля. Длина сплошной части стержня руля ниже отметки должна быть не менее наружного диаметра стержня;</w:t>
      </w:r>
    </w:p>
    <w:p w14:paraId="400315ED" w14:textId="354E6514" w:rsidR="00D233D3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  <w:r w:rsidRPr="00D233D3">
        <w:rPr>
          <w:rFonts w:ascii="Times New Roman" w:hAnsi="Times New Roman"/>
          <w:lang w:eastAsia="en-US"/>
        </w:rPr>
        <w:t>б) стержень руля должен быть снабжен постоянным упором для предотвращения его вытягивания из рулевой колонки за пределы минимальной глубины погружения, определенной в перечислении а)</w:t>
      </w:r>
      <w:r w:rsidR="00F844C3">
        <w:rPr>
          <w:rFonts w:ascii="Times New Roman" w:hAnsi="Times New Roman"/>
          <w:lang w:eastAsia="en-US"/>
        </w:rPr>
        <w:t>.</w:t>
      </w:r>
    </w:p>
    <w:p w14:paraId="1B888C94" w14:textId="6085DB36" w:rsidR="00936028" w:rsidRDefault="00936028" w:rsidP="00D233D3">
      <w:pPr>
        <w:ind w:firstLine="567"/>
        <w:jc w:val="both"/>
        <w:rPr>
          <w:rFonts w:ascii="Times New Roman" w:hAnsi="Times New Roman"/>
          <w:lang w:eastAsia="en-US"/>
        </w:rPr>
      </w:pPr>
    </w:p>
    <w:p w14:paraId="0A379178" w14:textId="77777777" w:rsidR="00936028" w:rsidRDefault="00936028" w:rsidP="00D233D3">
      <w:pPr>
        <w:ind w:firstLine="567"/>
        <w:jc w:val="both"/>
        <w:rPr>
          <w:rFonts w:ascii="Times New Roman" w:hAnsi="Times New Roman"/>
          <w:lang w:eastAsia="en-US"/>
        </w:rPr>
      </w:pPr>
    </w:p>
    <w:p w14:paraId="319E686F" w14:textId="25193BD9" w:rsidR="00D233D3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</w:p>
    <w:p w14:paraId="0F16B212" w14:textId="7FA684C4" w:rsidR="00D233D3" w:rsidRPr="00D233D3" w:rsidRDefault="00F844C3" w:rsidP="00D233D3">
      <w:pPr>
        <w:ind w:firstLine="567"/>
        <w:jc w:val="both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>1</w:t>
      </w:r>
      <w:r w:rsidR="006426D4">
        <w:rPr>
          <w:rFonts w:ascii="Times New Roman" w:hAnsi="Times New Roman"/>
          <w:b/>
          <w:bCs/>
          <w:lang w:eastAsia="en-US"/>
        </w:rPr>
        <w:t>2</w:t>
      </w:r>
      <w:r w:rsidR="00D233D3" w:rsidRPr="00D233D3">
        <w:rPr>
          <w:rFonts w:ascii="Times New Roman" w:hAnsi="Times New Roman"/>
          <w:b/>
          <w:bCs/>
          <w:lang w:eastAsia="en-US"/>
        </w:rPr>
        <w:t xml:space="preserve"> Углы и выступы</w:t>
      </w:r>
    </w:p>
    <w:p w14:paraId="70524109" w14:textId="77777777" w:rsidR="00D233D3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</w:p>
    <w:p w14:paraId="143E2C92" w14:textId="689E9098" w:rsidR="00D233D3" w:rsidRPr="00D233D3" w:rsidRDefault="00F844C3" w:rsidP="00D233D3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2</w:t>
      </w:r>
      <w:r w:rsidR="00D233D3" w:rsidRPr="00D233D3">
        <w:rPr>
          <w:rFonts w:ascii="Times New Roman" w:hAnsi="Times New Roman"/>
          <w:lang w:eastAsia="en-US"/>
        </w:rPr>
        <w:t>.1 Требования направлены на устранение опасностей, связанных с падениями</w:t>
      </w:r>
      <w:r w:rsidR="00D233D3">
        <w:rPr>
          <w:rFonts w:ascii="Times New Roman" w:hAnsi="Times New Roman"/>
          <w:lang w:eastAsia="en-US"/>
        </w:rPr>
        <w:t xml:space="preserve"> </w:t>
      </w:r>
      <w:r>
        <w:rPr>
          <w:rFonts w:ascii="Times New Roman" w:hAnsi="Times New Roman"/>
          <w:lang w:eastAsia="en-US"/>
        </w:rPr>
        <w:t>водителей</w:t>
      </w:r>
      <w:r w:rsidR="00D233D3" w:rsidRPr="00D233D3">
        <w:rPr>
          <w:rFonts w:ascii="Times New Roman" w:hAnsi="Times New Roman"/>
          <w:lang w:eastAsia="en-US"/>
        </w:rPr>
        <w:t xml:space="preserve"> </w:t>
      </w:r>
      <w:r>
        <w:rPr>
          <w:rFonts w:ascii="Times New Roman" w:hAnsi="Times New Roman"/>
          <w:lang w:eastAsia="en-US"/>
        </w:rPr>
        <w:t>электрического самоката</w:t>
      </w:r>
      <w:r w:rsidR="00D233D3" w:rsidRPr="00D233D3">
        <w:rPr>
          <w:rFonts w:ascii="Times New Roman" w:hAnsi="Times New Roman"/>
          <w:lang w:eastAsia="en-US"/>
        </w:rPr>
        <w:t xml:space="preserve"> на выступы или жесткие компоненты </w:t>
      </w:r>
      <w:r>
        <w:rPr>
          <w:rFonts w:ascii="Times New Roman" w:hAnsi="Times New Roman"/>
          <w:lang w:eastAsia="en-US"/>
        </w:rPr>
        <w:t>электрического самоката</w:t>
      </w:r>
      <w:r w:rsidR="00D233D3" w:rsidRPr="00D233D3">
        <w:rPr>
          <w:rFonts w:ascii="Times New Roman" w:hAnsi="Times New Roman"/>
          <w:lang w:eastAsia="en-US"/>
        </w:rPr>
        <w:t xml:space="preserve"> (например, руль, рычаги), которые могут привести к внутренним травмам или повреждениям кожи.</w:t>
      </w:r>
    </w:p>
    <w:p w14:paraId="39453A7F" w14:textId="6AD18347" w:rsidR="00D233D3" w:rsidRPr="00D233D3" w:rsidRDefault="00F844C3" w:rsidP="00D233D3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2</w:t>
      </w:r>
      <w:r w:rsidR="00D233D3" w:rsidRPr="00D233D3">
        <w:rPr>
          <w:rFonts w:ascii="Times New Roman" w:hAnsi="Times New Roman"/>
          <w:lang w:eastAsia="en-US"/>
        </w:rPr>
        <w:t xml:space="preserve">.2 Детали </w:t>
      </w:r>
      <w:r w:rsidR="00D233D3">
        <w:rPr>
          <w:rFonts w:ascii="Times New Roman" w:hAnsi="Times New Roman"/>
          <w:lang w:eastAsia="en-US"/>
        </w:rPr>
        <w:t>электрического самоката</w:t>
      </w:r>
      <w:r w:rsidR="00D233D3" w:rsidRPr="00D233D3">
        <w:rPr>
          <w:rFonts w:ascii="Times New Roman" w:hAnsi="Times New Roman"/>
          <w:lang w:eastAsia="en-US"/>
        </w:rPr>
        <w:t xml:space="preserve"> должны иметь форму, которая позволяет избегать проколов тела.</w:t>
      </w:r>
    </w:p>
    <w:p w14:paraId="3931D4A3" w14:textId="39163527" w:rsidR="00D233D3" w:rsidRPr="00D233D3" w:rsidRDefault="00F844C3" w:rsidP="00D233D3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2</w:t>
      </w:r>
      <w:r w:rsidR="00D233D3" w:rsidRPr="00D233D3">
        <w:rPr>
          <w:rFonts w:ascii="Times New Roman" w:hAnsi="Times New Roman"/>
          <w:lang w:eastAsia="en-US"/>
        </w:rPr>
        <w:t xml:space="preserve">.3 Трубки и жесткие детали в выступающей форме, представляющие опасность прокола для </w:t>
      </w:r>
      <w:r>
        <w:rPr>
          <w:rFonts w:ascii="Times New Roman" w:hAnsi="Times New Roman"/>
          <w:lang w:eastAsia="en-US"/>
        </w:rPr>
        <w:t>водителя</w:t>
      </w:r>
      <w:r w:rsidR="00D233D3" w:rsidRPr="00D233D3">
        <w:rPr>
          <w:rFonts w:ascii="Times New Roman" w:hAnsi="Times New Roman"/>
          <w:lang w:eastAsia="en-US"/>
        </w:rPr>
        <w:t>, должны быть защищены.</w:t>
      </w:r>
    </w:p>
    <w:p w14:paraId="5C9C3735" w14:textId="790E2552" w:rsidR="00D233D3" w:rsidRPr="00D233D3" w:rsidRDefault="00F844C3" w:rsidP="00D233D3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2</w:t>
      </w:r>
      <w:r>
        <w:rPr>
          <w:rFonts w:ascii="Times New Roman" w:hAnsi="Times New Roman"/>
          <w:lang w:eastAsia="en-US"/>
        </w:rPr>
        <w:t xml:space="preserve">.4 </w:t>
      </w:r>
      <w:r w:rsidR="00D233D3" w:rsidRPr="00D233D3">
        <w:rPr>
          <w:rFonts w:ascii="Times New Roman" w:hAnsi="Times New Roman"/>
          <w:lang w:eastAsia="en-US"/>
        </w:rPr>
        <w:t>Представляющие опасность прокола или пореза винты должны иметь длину части, выступающей над сопрягаемой деталью с внутренней резьбой, не более одного внешнего диаметра винта.</w:t>
      </w:r>
    </w:p>
    <w:p w14:paraId="435EF902" w14:textId="77777777" w:rsidR="00D233D3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</w:p>
    <w:p w14:paraId="6FFECC3C" w14:textId="4D95E928" w:rsidR="00D233D3" w:rsidRDefault="00F844C3" w:rsidP="00D233D3">
      <w:pPr>
        <w:ind w:firstLine="567"/>
        <w:jc w:val="both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>1</w:t>
      </w:r>
      <w:r w:rsidR="006426D4">
        <w:rPr>
          <w:rFonts w:ascii="Times New Roman" w:hAnsi="Times New Roman"/>
          <w:b/>
          <w:bCs/>
          <w:lang w:eastAsia="en-US"/>
        </w:rPr>
        <w:t>3</w:t>
      </w:r>
      <w:r w:rsidR="00D233D3" w:rsidRPr="00D233D3">
        <w:rPr>
          <w:rFonts w:ascii="Times New Roman" w:hAnsi="Times New Roman"/>
          <w:b/>
          <w:bCs/>
          <w:lang w:eastAsia="en-US"/>
        </w:rPr>
        <w:t xml:space="preserve"> Подвижные детали</w:t>
      </w:r>
    </w:p>
    <w:p w14:paraId="2DD13164" w14:textId="77777777" w:rsidR="00D233D3" w:rsidRPr="00D233D3" w:rsidRDefault="00D233D3" w:rsidP="00D233D3">
      <w:pPr>
        <w:ind w:firstLine="567"/>
        <w:jc w:val="both"/>
        <w:rPr>
          <w:rFonts w:ascii="Times New Roman" w:hAnsi="Times New Roman"/>
          <w:b/>
          <w:bCs/>
          <w:lang w:eastAsia="en-US"/>
        </w:rPr>
      </w:pPr>
    </w:p>
    <w:p w14:paraId="5419BF49" w14:textId="2C940D7C" w:rsidR="00D233D3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  <w:r w:rsidRPr="00D233D3"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3</w:t>
      </w:r>
      <w:r w:rsidRPr="00D233D3">
        <w:rPr>
          <w:rFonts w:ascii="Times New Roman" w:hAnsi="Times New Roman"/>
          <w:lang w:eastAsia="en-US"/>
        </w:rPr>
        <w:t xml:space="preserve">.1 Для предотвращения травм пальцев расстояние между доступными </w:t>
      </w:r>
      <w:r w:rsidR="00F844C3">
        <w:rPr>
          <w:rFonts w:ascii="Times New Roman" w:hAnsi="Times New Roman"/>
          <w:lang w:eastAsia="en-US"/>
        </w:rPr>
        <w:t>п</w:t>
      </w:r>
      <w:r w:rsidRPr="00D233D3">
        <w:rPr>
          <w:rFonts w:ascii="Times New Roman" w:hAnsi="Times New Roman"/>
          <w:lang w:eastAsia="en-US"/>
        </w:rPr>
        <w:t>одвижными деталями и другими подвижными или стационарными деталями при любом их положении должно быть менее 5 мм, либо более 18 мм. Данное требование не распространяется на колеса и их удерживающие системы, а также задний тормоз/тормозную систему и тормозные рычаги</w:t>
      </w:r>
      <w:r>
        <w:rPr>
          <w:rFonts w:ascii="Times New Roman" w:hAnsi="Times New Roman"/>
          <w:lang w:eastAsia="en-US"/>
        </w:rPr>
        <w:t>.</w:t>
      </w:r>
    </w:p>
    <w:p w14:paraId="7A361334" w14:textId="206065AA" w:rsidR="00D233D3" w:rsidRPr="00D233D3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  <w:r w:rsidRPr="00D233D3"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3</w:t>
      </w:r>
      <w:r w:rsidRPr="00D233D3">
        <w:rPr>
          <w:rFonts w:ascii="Times New Roman" w:hAnsi="Times New Roman"/>
          <w:lang w:eastAsia="en-US"/>
        </w:rPr>
        <w:t xml:space="preserve">.2 Колеса должны быть укрыты для предотвращения непреднамеренного контакта вращающегося колеса с ногой </w:t>
      </w:r>
      <w:r w:rsidR="00F844C3">
        <w:rPr>
          <w:rFonts w:ascii="Times New Roman" w:hAnsi="Times New Roman"/>
          <w:lang w:eastAsia="en-US"/>
        </w:rPr>
        <w:t>водителя</w:t>
      </w:r>
      <w:r w:rsidRPr="00D233D3">
        <w:rPr>
          <w:rFonts w:ascii="Times New Roman" w:hAnsi="Times New Roman"/>
          <w:lang w:eastAsia="en-US"/>
        </w:rPr>
        <w:t xml:space="preserve">. </w:t>
      </w:r>
    </w:p>
    <w:p w14:paraId="78F9AA33" w14:textId="182F63F1" w:rsidR="00D233D3" w:rsidRPr="00D233D3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  <w:r w:rsidRPr="00D233D3"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3</w:t>
      </w:r>
      <w:r w:rsidRPr="00D233D3">
        <w:rPr>
          <w:rFonts w:ascii="Times New Roman" w:hAnsi="Times New Roman"/>
          <w:lang w:eastAsia="en-US"/>
        </w:rPr>
        <w:t xml:space="preserve">.3 </w:t>
      </w:r>
      <w:r>
        <w:rPr>
          <w:rFonts w:ascii="Times New Roman" w:hAnsi="Times New Roman"/>
          <w:lang w:eastAsia="en-US"/>
        </w:rPr>
        <w:t>Электрические самокаты</w:t>
      </w:r>
      <w:r w:rsidRPr="00D233D3">
        <w:rPr>
          <w:rFonts w:ascii="Times New Roman" w:hAnsi="Times New Roman"/>
          <w:lang w:eastAsia="en-US"/>
        </w:rPr>
        <w:t xml:space="preserve">, которые могут быть сложены для хранения или транспортировки, должны иметь один или несколько механизмов фиксации. </w:t>
      </w:r>
    </w:p>
    <w:p w14:paraId="1852D28A" w14:textId="1038706F" w:rsidR="00D233D3" w:rsidRPr="00D233D3" w:rsidRDefault="0072594F" w:rsidP="00D233D3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3</w:t>
      </w:r>
      <w:r>
        <w:rPr>
          <w:rFonts w:ascii="Times New Roman" w:hAnsi="Times New Roman"/>
          <w:lang w:eastAsia="en-US"/>
        </w:rPr>
        <w:t xml:space="preserve">.4 </w:t>
      </w:r>
      <w:r w:rsidR="00D233D3" w:rsidRPr="00D233D3">
        <w:rPr>
          <w:rFonts w:ascii="Times New Roman" w:hAnsi="Times New Roman"/>
          <w:lang w:eastAsia="en-US"/>
        </w:rPr>
        <w:t xml:space="preserve">Механизм складывания должен быть сконструирован таким образом, чтобы </w:t>
      </w:r>
      <w:r>
        <w:rPr>
          <w:rFonts w:ascii="Times New Roman" w:hAnsi="Times New Roman"/>
          <w:lang w:eastAsia="en-US"/>
        </w:rPr>
        <w:t>электрический самокат</w:t>
      </w:r>
      <w:r w:rsidR="00D233D3" w:rsidRPr="00D233D3">
        <w:rPr>
          <w:rFonts w:ascii="Times New Roman" w:hAnsi="Times New Roman"/>
          <w:lang w:eastAsia="en-US"/>
        </w:rPr>
        <w:t xml:space="preserve"> приводил</w:t>
      </w:r>
      <w:r>
        <w:rPr>
          <w:rFonts w:ascii="Times New Roman" w:hAnsi="Times New Roman"/>
          <w:lang w:eastAsia="en-US"/>
        </w:rPr>
        <w:t>ся</w:t>
      </w:r>
      <w:r w:rsidR="00D233D3" w:rsidRPr="00D233D3">
        <w:rPr>
          <w:rFonts w:ascii="Times New Roman" w:hAnsi="Times New Roman"/>
          <w:lang w:eastAsia="en-US"/>
        </w:rPr>
        <w:t xml:space="preserve"> в рабочее состояние простым, стабильным и безопасным способом, а складывание не повреждало проводку.</w:t>
      </w:r>
    </w:p>
    <w:p w14:paraId="3C63A564" w14:textId="492EBB97" w:rsidR="00D233D3" w:rsidRPr="00D233D3" w:rsidRDefault="0072594F" w:rsidP="00D233D3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3</w:t>
      </w:r>
      <w:r>
        <w:rPr>
          <w:rFonts w:ascii="Times New Roman" w:hAnsi="Times New Roman"/>
          <w:lang w:eastAsia="en-US"/>
        </w:rPr>
        <w:t xml:space="preserve">.5 </w:t>
      </w:r>
      <w:r w:rsidR="00D233D3" w:rsidRPr="00D233D3">
        <w:rPr>
          <w:rFonts w:ascii="Times New Roman" w:hAnsi="Times New Roman"/>
          <w:lang w:eastAsia="en-US"/>
        </w:rPr>
        <w:t xml:space="preserve">Механизм фиксации во время движения не может вступать в контакт с колесами или шинами и должен быть защищен от непроизвольного ослабления или открытия при движении. </w:t>
      </w:r>
    </w:p>
    <w:p w14:paraId="4319596E" w14:textId="349EF214" w:rsidR="00D233D3" w:rsidRPr="00D233D3" w:rsidRDefault="0072594F" w:rsidP="00D233D3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3</w:t>
      </w:r>
      <w:r>
        <w:rPr>
          <w:rFonts w:ascii="Times New Roman" w:hAnsi="Times New Roman"/>
          <w:lang w:eastAsia="en-US"/>
        </w:rPr>
        <w:t>.6</w:t>
      </w:r>
      <w:r w:rsidR="00D233D3" w:rsidRPr="00D233D3">
        <w:rPr>
          <w:rFonts w:ascii="Times New Roman" w:hAnsi="Times New Roman"/>
          <w:lang w:eastAsia="en-US"/>
        </w:rPr>
        <w:t xml:space="preserve"> Во избежание опасностей, связанных с неполным раскладыванием </w:t>
      </w:r>
      <w:r>
        <w:rPr>
          <w:rFonts w:ascii="Times New Roman" w:hAnsi="Times New Roman"/>
          <w:lang w:eastAsia="en-US"/>
        </w:rPr>
        <w:t>электрического самоката</w:t>
      </w:r>
      <w:r w:rsidR="00D233D3" w:rsidRPr="00D233D3">
        <w:rPr>
          <w:rFonts w:ascii="Times New Roman" w:hAnsi="Times New Roman"/>
          <w:lang w:eastAsia="en-US"/>
        </w:rPr>
        <w:t xml:space="preserve">, по крайней мере один механизм фиксации должен срабатывать автоматически, когда </w:t>
      </w:r>
      <w:r>
        <w:rPr>
          <w:rFonts w:ascii="Times New Roman" w:hAnsi="Times New Roman"/>
          <w:lang w:eastAsia="en-US"/>
        </w:rPr>
        <w:t>электрический самокат</w:t>
      </w:r>
      <w:r w:rsidR="00D233D3" w:rsidRPr="00D233D3">
        <w:rPr>
          <w:rFonts w:ascii="Times New Roman" w:hAnsi="Times New Roman"/>
          <w:lang w:eastAsia="en-US"/>
        </w:rPr>
        <w:t xml:space="preserve"> раскладывают для использования.</w:t>
      </w:r>
    </w:p>
    <w:p w14:paraId="28A2D051" w14:textId="02D7A4F7" w:rsidR="00D233D3" w:rsidRPr="00D233D3" w:rsidRDefault="0072594F" w:rsidP="00D233D3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3</w:t>
      </w:r>
      <w:r>
        <w:rPr>
          <w:rFonts w:ascii="Times New Roman" w:hAnsi="Times New Roman"/>
          <w:lang w:eastAsia="en-US"/>
        </w:rPr>
        <w:t>.7</w:t>
      </w:r>
      <w:r w:rsidR="00D233D3">
        <w:rPr>
          <w:rFonts w:ascii="Times New Roman" w:hAnsi="Times New Roman"/>
          <w:lang w:eastAsia="en-US"/>
        </w:rPr>
        <w:t xml:space="preserve"> </w:t>
      </w:r>
      <w:r w:rsidR="00D233D3" w:rsidRPr="00D233D3">
        <w:rPr>
          <w:rFonts w:ascii="Times New Roman" w:hAnsi="Times New Roman"/>
          <w:lang w:eastAsia="en-US"/>
        </w:rPr>
        <w:t>Во избежание непреднамеренного снятия фиксации необходимо выполнение</w:t>
      </w:r>
      <w:r w:rsidR="00D233D3">
        <w:rPr>
          <w:rFonts w:ascii="Times New Roman" w:hAnsi="Times New Roman"/>
          <w:lang w:eastAsia="en-US"/>
        </w:rPr>
        <w:t xml:space="preserve"> </w:t>
      </w:r>
      <w:r w:rsidR="00D233D3" w:rsidRPr="00D233D3">
        <w:rPr>
          <w:rFonts w:ascii="Times New Roman" w:hAnsi="Times New Roman"/>
          <w:lang w:eastAsia="en-US"/>
        </w:rPr>
        <w:t>одного из следующих условий:</w:t>
      </w:r>
    </w:p>
    <w:p w14:paraId="38B18C14" w14:textId="744B63ED" w:rsidR="00D233D3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  <w:r w:rsidRPr="00D233D3">
        <w:rPr>
          <w:rFonts w:ascii="Times New Roman" w:hAnsi="Times New Roman"/>
          <w:lang w:eastAsia="en-US"/>
        </w:rPr>
        <w:t xml:space="preserve">а) управляющему устройству необходимо, по крайней мере, два последовательных действия, второе из которых зависимо от первого и выполняется </w:t>
      </w:r>
      <w:r w:rsidR="0072594F">
        <w:rPr>
          <w:rFonts w:ascii="Times New Roman" w:hAnsi="Times New Roman"/>
          <w:lang w:eastAsia="en-US"/>
        </w:rPr>
        <w:t>водителем</w:t>
      </w:r>
      <w:r w:rsidRPr="00D233D3">
        <w:rPr>
          <w:rFonts w:ascii="Times New Roman" w:hAnsi="Times New Roman"/>
          <w:lang w:eastAsia="en-US"/>
        </w:rPr>
        <w:t>;</w:t>
      </w:r>
    </w:p>
    <w:p w14:paraId="1A8F2135" w14:textId="3C319203" w:rsidR="00D233D3" w:rsidRPr="00D233D3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  <w:r w:rsidRPr="00D233D3">
        <w:rPr>
          <w:rFonts w:ascii="Times New Roman" w:hAnsi="Times New Roman"/>
          <w:lang w:eastAsia="en-US"/>
        </w:rPr>
        <w:t>б) должно быть два отдельных и независимых управляющих устройства, выполняющих одно из следующих требований:</w:t>
      </w:r>
    </w:p>
    <w:p w14:paraId="25EF5DEB" w14:textId="78DC18BB" w:rsidR="00D233D3" w:rsidRPr="00D233D3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  <w:r w:rsidRPr="00D233D3">
        <w:rPr>
          <w:rFonts w:ascii="Times New Roman" w:hAnsi="Times New Roman"/>
          <w:lang w:eastAsia="en-US"/>
        </w:rPr>
        <w:t>1) если одно из управляющих устройств предназначено для управления ногой (например, через ее положение, наклон), оно должно автоматически возвращаться в первоначальное состояние и должен включаться механизм фиксации;</w:t>
      </w:r>
    </w:p>
    <w:p w14:paraId="5B6C26A7" w14:textId="19B4094E" w:rsidR="00D233D3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  <w:r w:rsidRPr="00D233D3">
        <w:rPr>
          <w:rFonts w:ascii="Times New Roman" w:hAnsi="Times New Roman"/>
          <w:lang w:eastAsia="en-US"/>
        </w:rPr>
        <w:t>2) если оба управляющих устройства предназначены для управления рукой(ами) (например, через ее положение), оба они должны автоматически возвращаться в первоначальное состояние и должны включаться механизмы фиксации.</w:t>
      </w:r>
    </w:p>
    <w:p w14:paraId="712CD485" w14:textId="2AD5C7D5" w:rsidR="003042C4" w:rsidRDefault="003042C4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2F75CA73" w14:textId="2941BB77" w:rsidR="00D233D3" w:rsidRDefault="0072594F" w:rsidP="00D233D3">
      <w:pPr>
        <w:ind w:firstLine="567"/>
        <w:jc w:val="both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lastRenderedPageBreak/>
        <w:t>1</w:t>
      </w:r>
      <w:r w:rsidR="006426D4">
        <w:rPr>
          <w:rFonts w:ascii="Times New Roman" w:hAnsi="Times New Roman"/>
          <w:b/>
          <w:bCs/>
          <w:lang w:eastAsia="en-US"/>
        </w:rPr>
        <w:t>4</w:t>
      </w:r>
      <w:r w:rsidR="00D233D3" w:rsidRPr="00D233D3">
        <w:rPr>
          <w:rFonts w:ascii="Times New Roman" w:hAnsi="Times New Roman"/>
          <w:b/>
          <w:bCs/>
          <w:lang w:eastAsia="en-US"/>
        </w:rPr>
        <w:t xml:space="preserve"> Устойчивость</w:t>
      </w:r>
    </w:p>
    <w:p w14:paraId="4B1026B1" w14:textId="77777777" w:rsidR="00D233D3" w:rsidRPr="00D233D3" w:rsidRDefault="00D233D3" w:rsidP="00D233D3">
      <w:pPr>
        <w:ind w:firstLine="567"/>
        <w:jc w:val="both"/>
        <w:rPr>
          <w:rFonts w:ascii="Times New Roman" w:hAnsi="Times New Roman"/>
          <w:b/>
          <w:bCs/>
          <w:lang w:eastAsia="en-US"/>
        </w:rPr>
      </w:pPr>
    </w:p>
    <w:p w14:paraId="66600FB1" w14:textId="6F593E11" w:rsidR="00D233D3" w:rsidRDefault="0072594F" w:rsidP="00D233D3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4</w:t>
      </w:r>
      <w:r w:rsidR="00D233D3" w:rsidRPr="00D233D3">
        <w:rPr>
          <w:rFonts w:ascii="Times New Roman" w:hAnsi="Times New Roman"/>
          <w:lang w:eastAsia="en-US"/>
        </w:rPr>
        <w:t xml:space="preserve">.1 Если </w:t>
      </w:r>
      <w:r>
        <w:rPr>
          <w:rFonts w:ascii="Times New Roman" w:hAnsi="Times New Roman"/>
          <w:lang w:eastAsia="en-US"/>
        </w:rPr>
        <w:t>водитель</w:t>
      </w:r>
      <w:r w:rsidR="00D233D3" w:rsidRPr="00D233D3">
        <w:rPr>
          <w:rFonts w:ascii="Times New Roman" w:hAnsi="Times New Roman"/>
          <w:lang w:eastAsia="en-US"/>
        </w:rPr>
        <w:t xml:space="preserve"> находится на </w:t>
      </w:r>
      <w:r>
        <w:rPr>
          <w:rFonts w:ascii="Times New Roman" w:hAnsi="Times New Roman"/>
          <w:lang w:eastAsia="en-US"/>
        </w:rPr>
        <w:t>электрическом самокате</w:t>
      </w:r>
      <w:r w:rsidR="00D233D3" w:rsidRPr="00D233D3">
        <w:rPr>
          <w:rFonts w:ascii="Times New Roman" w:hAnsi="Times New Roman"/>
          <w:lang w:eastAsia="en-US"/>
        </w:rPr>
        <w:t xml:space="preserve"> в перманентно стоячем положении, дека(и) должна(ы) иметь противоскользящую поверхность площадью не менее 150 см</w:t>
      </w:r>
      <w:r w:rsidR="00D233D3" w:rsidRPr="00D233D3">
        <w:rPr>
          <w:rFonts w:ascii="Times New Roman" w:hAnsi="Times New Roman"/>
          <w:vertAlign w:val="superscript"/>
          <w:lang w:eastAsia="en-US"/>
        </w:rPr>
        <w:t>2</w:t>
      </w:r>
      <w:r w:rsidR="00D233D3">
        <w:rPr>
          <w:rFonts w:ascii="Times New Roman" w:hAnsi="Times New Roman"/>
          <w:lang w:eastAsia="en-US"/>
        </w:rPr>
        <w:t>.</w:t>
      </w:r>
    </w:p>
    <w:p w14:paraId="22BB8A15" w14:textId="50BFC0A4" w:rsidR="00D233D3" w:rsidRPr="00D233D3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  <w:r w:rsidRPr="00D233D3"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4</w:t>
      </w:r>
      <w:r w:rsidRPr="00D233D3">
        <w:rPr>
          <w:rFonts w:ascii="Times New Roman" w:hAnsi="Times New Roman"/>
          <w:lang w:eastAsia="en-US"/>
        </w:rPr>
        <w:t>.2 Система регулировки высоты руля должна иметь механизм, предотвращающий непреднамеренное отделение руля при движении.</w:t>
      </w:r>
    </w:p>
    <w:p w14:paraId="76C89C8E" w14:textId="3FBDB630" w:rsidR="00D233D3" w:rsidRPr="00D233D3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  <w:r w:rsidRPr="00D233D3"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4</w:t>
      </w:r>
      <w:r w:rsidRPr="00D233D3">
        <w:rPr>
          <w:rFonts w:ascii="Times New Roman" w:hAnsi="Times New Roman"/>
          <w:lang w:eastAsia="en-US"/>
        </w:rPr>
        <w:t xml:space="preserve">.3 Колеса должны быть изготовлены из нескользящего материала. </w:t>
      </w:r>
    </w:p>
    <w:p w14:paraId="2DD7D449" w14:textId="4E0BD4B8" w:rsidR="00D233D3" w:rsidRPr="00D233D3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  <w:r w:rsidRPr="00D233D3"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4</w:t>
      </w:r>
      <w:r w:rsidRPr="00D233D3">
        <w:rPr>
          <w:rFonts w:ascii="Times New Roman" w:hAnsi="Times New Roman"/>
          <w:lang w:eastAsia="en-US"/>
        </w:rPr>
        <w:t>.</w:t>
      </w:r>
      <w:r>
        <w:rPr>
          <w:rFonts w:ascii="Times New Roman" w:hAnsi="Times New Roman"/>
          <w:lang w:eastAsia="en-US"/>
        </w:rPr>
        <w:t xml:space="preserve">4 </w:t>
      </w:r>
      <w:r w:rsidRPr="00D233D3">
        <w:rPr>
          <w:rFonts w:ascii="Times New Roman" w:hAnsi="Times New Roman"/>
          <w:lang w:eastAsia="en-US"/>
        </w:rPr>
        <w:t xml:space="preserve">При весовой нагрузке в 90 кг размеры шин на </w:t>
      </w:r>
      <w:r w:rsidR="0072594F">
        <w:rPr>
          <w:rFonts w:ascii="Times New Roman" w:hAnsi="Times New Roman"/>
          <w:lang w:eastAsia="en-US"/>
        </w:rPr>
        <w:t>электрическом самокате</w:t>
      </w:r>
      <w:r w:rsidRPr="00D233D3">
        <w:rPr>
          <w:rFonts w:ascii="Times New Roman" w:hAnsi="Times New Roman"/>
          <w:lang w:eastAsia="en-US"/>
        </w:rPr>
        <w:t xml:space="preserve"> должны составлять:</w:t>
      </w:r>
    </w:p>
    <w:p w14:paraId="77FD2768" w14:textId="60A35E02" w:rsidR="00D233D3" w:rsidRPr="00D233D3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  <w:r w:rsidRPr="00D233D3">
        <w:rPr>
          <w:rFonts w:ascii="Times New Roman" w:hAnsi="Times New Roman"/>
          <w:lang w:eastAsia="en-US"/>
        </w:rPr>
        <w:t xml:space="preserve">а) для </w:t>
      </w:r>
      <w:r w:rsidR="0072594F">
        <w:rPr>
          <w:rFonts w:ascii="Times New Roman" w:hAnsi="Times New Roman"/>
          <w:lang w:eastAsia="en-US"/>
        </w:rPr>
        <w:t>электрических самокатов</w:t>
      </w:r>
      <w:r w:rsidRPr="00D233D3">
        <w:rPr>
          <w:rFonts w:ascii="Times New Roman" w:hAnsi="Times New Roman"/>
          <w:lang w:eastAsia="en-US"/>
        </w:rPr>
        <w:t xml:space="preserve"> с одиночными колесами по передним и задним осям:</w:t>
      </w:r>
    </w:p>
    <w:p w14:paraId="45DDC508" w14:textId="77777777" w:rsidR="00D233D3" w:rsidRPr="00D233D3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  <w:r w:rsidRPr="00D233D3">
        <w:rPr>
          <w:rFonts w:ascii="Times New Roman" w:hAnsi="Times New Roman"/>
          <w:lang w:eastAsia="en-US"/>
        </w:rPr>
        <w:t>- диаметр передней шины − не менее 125 мм;</w:t>
      </w:r>
    </w:p>
    <w:p w14:paraId="67DC8E4F" w14:textId="77777777" w:rsidR="00D233D3" w:rsidRPr="00D233D3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  <w:r w:rsidRPr="00D233D3">
        <w:rPr>
          <w:rFonts w:ascii="Times New Roman" w:hAnsi="Times New Roman"/>
          <w:lang w:eastAsia="en-US"/>
        </w:rPr>
        <w:t>- ширина передней шины − не менее 25 мм;</w:t>
      </w:r>
    </w:p>
    <w:p w14:paraId="134C54B4" w14:textId="77777777" w:rsidR="00D233D3" w:rsidRPr="00D233D3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  <w:r w:rsidRPr="00D233D3">
        <w:rPr>
          <w:rFonts w:ascii="Times New Roman" w:hAnsi="Times New Roman"/>
          <w:lang w:eastAsia="en-US"/>
        </w:rPr>
        <w:t>- ширина задней шины не менее 25 мм.</w:t>
      </w:r>
    </w:p>
    <w:p w14:paraId="7D002BD7" w14:textId="0CFBD394" w:rsidR="00D233D3" w:rsidRPr="00D233D3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  <w:r w:rsidRPr="00D233D3">
        <w:rPr>
          <w:rFonts w:ascii="Times New Roman" w:hAnsi="Times New Roman"/>
          <w:lang w:eastAsia="en-US"/>
        </w:rPr>
        <w:t xml:space="preserve">в) для прочих </w:t>
      </w:r>
      <w:r w:rsidR="0072594F">
        <w:rPr>
          <w:rFonts w:ascii="Times New Roman" w:hAnsi="Times New Roman"/>
          <w:lang w:eastAsia="en-US"/>
        </w:rPr>
        <w:t>электрических самокатов</w:t>
      </w:r>
      <w:r w:rsidRPr="00D233D3">
        <w:rPr>
          <w:rFonts w:ascii="Times New Roman" w:hAnsi="Times New Roman"/>
          <w:lang w:eastAsia="en-US"/>
        </w:rPr>
        <w:t>:</w:t>
      </w:r>
    </w:p>
    <w:p w14:paraId="75CEFBED" w14:textId="77E63E37" w:rsidR="003042C4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  <w:r w:rsidRPr="00D233D3">
        <w:rPr>
          <w:rFonts w:ascii="Times New Roman" w:hAnsi="Times New Roman"/>
          <w:lang w:eastAsia="en-US"/>
        </w:rPr>
        <w:t>- диаметр шин − не менее 125 мм или ширина шин − не менее 25 мм</w:t>
      </w:r>
      <w:r>
        <w:rPr>
          <w:rFonts w:ascii="Times New Roman" w:hAnsi="Times New Roman"/>
          <w:lang w:eastAsia="en-US"/>
        </w:rPr>
        <w:t>.</w:t>
      </w:r>
    </w:p>
    <w:p w14:paraId="46CC166D" w14:textId="2680C8B3" w:rsidR="00D233D3" w:rsidRPr="00D233D3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  <w:r w:rsidRPr="00D233D3"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4</w:t>
      </w:r>
      <w:r w:rsidRPr="00D233D3">
        <w:rPr>
          <w:rFonts w:ascii="Times New Roman" w:hAnsi="Times New Roman"/>
          <w:lang w:eastAsia="en-US"/>
        </w:rPr>
        <w:t xml:space="preserve">.4 Все </w:t>
      </w:r>
      <w:r w:rsidR="0072594F">
        <w:rPr>
          <w:rFonts w:ascii="Times New Roman" w:hAnsi="Times New Roman"/>
          <w:lang w:eastAsia="en-US"/>
        </w:rPr>
        <w:t>электрические самокаты</w:t>
      </w:r>
      <w:r w:rsidRPr="00D233D3">
        <w:rPr>
          <w:rFonts w:ascii="Times New Roman" w:hAnsi="Times New Roman"/>
          <w:lang w:eastAsia="en-US"/>
        </w:rPr>
        <w:t xml:space="preserve"> должны быть оборудованы рабочей тормозной системой и, стояночным тормозом или парковочным устройством (если это указано), с выполнением следующих условий:</w:t>
      </w:r>
    </w:p>
    <w:p w14:paraId="73CB8EC6" w14:textId="23E54C18" w:rsidR="00D233D3" w:rsidRPr="00D233D3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  <w:r w:rsidRPr="00D233D3">
        <w:rPr>
          <w:rFonts w:ascii="Times New Roman" w:hAnsi="Times New Roman"/>
          <w:lang w:eastAsia="en-US"/>
        </w:rPr>
        <w:t xml:space="preserve">а) </w:t>
      </w:r>
      <w:r w:rsidR="0072594F">
        <w:rPr>
          <w:rFonts w:ascii="Times New Roman" w:hAnsi="Times New Roman"/>
          <w:lang w:eastAsia="en-US"/>
        </w:rPr>
        <w:t>электрические самокаты</w:t>
      </w:r>
      <w:r w:rsidRPr="00D233D3">
        <w:rPr>
          <w:rFonts w:ascii="Times New Roman" w:hAnsi="Times New Roman"/>
          <w:lang w:eastAsia="en-US"/>
        </w:rPr>
        <w:t xml:space="preserve"> с одиночными колесами по передним и задним осям должны быть оборудованы, по крайней мере, одним тормозным устройством;</w:t>
      </w:r>
    </w:p>
    <w:p w14:paraId="0926FCC8" w14:textId="72ED1699" w:rsidR="00D233D3" w:rsidRPr="00D233D3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  <w:r w:rsidRPr="00D233D3">
        <w:rPr>
          <w:rFonts w:ascii="Times New Roman" w:hAnsi="Times New Roman"/>
          <w:lang w:eastAsia="en-US"/>
        </w:rPr>
        <w:t xml:space="preserve">б) </w:t>
      </w:r>
      <w:r w:rsidR="0072594F">
        <w:rPr>
          <w:rFonts w:ascii="Times New Roman" w:hAnsi="Times New Roman"/>
          <w:lang w:eastAsia="en-US"/>
        </w:rPr>
        <w:t xml:space="preserve">электрические самокаты </w:t>
      </w:r>
      <w:r w:rsidRPr="00D233D3">
        <w:rPr>
          <w:rFonts w:ascii="Times New Roman" w:hAnsi="Times New Roman"/>
          <w:lang w:eastAsia="en-US"/>
        </w:rPr>
        <w:t>с несколькими колесами на передней или задней оси должны быть оборудованы парковочным устройством и одним из следующих устройств:</w:t>
      </w:r>
    </w:p>
    <w:p w14:paraId="758ACDA0" w14:textId="7B0DA447" w:rsidR="00D233D3" w:rsidRPr="00D233D3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  <w:r w:rsidRPr="00D233D3">
        <w:rPr>
          <w:rFonts w:ascii="Times New Roman" w:hAnsi="Times New Roman"/>
          <w:lang w:eastAsia="en-US"/>
        </w:rPr>
        <w:t>1) при наличии двух задних колес − тормозным устройством, действующим на оба задних колеса, или тормозным устройством независимо − на переднее колесо и комбинировано − на задние колеса. Тормозное устройство должно приводиться в действие с помощью единого органа управления или тормозной системы, интегрированной на все колеса;</w:t>
      </w:r>
    </w:p>
    <w:p w14:paraId="68FF6FBB" w14:textId="532C59CC" w:rsidR="00D233D3" w:rsidRPr="00D233D3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  <w:r w:rsidRPr="00D233D3">
        <w:rPr>
          <w:rFonts w:ascii="Times New Roman" w:hAnsi="Times New Roman"/>
          <w:lang w:eastAsia="en-US"/>
        </w:rPr>
        <w:t xml:space="preserve">2) при наличии одного заднего колеса </w:t>
      </w:r>
      <w:r w:rsidR="00DB4661">
        <w:rPr>
          <w:rFonts w:ascii="Times New Roman" w:hAnsi="Times New Roman"/>
          <w:lang w:eastAsia="en-US"/>
        </w:rPr>
        <w:t>электрический самокат должен</w:t>
      </w:r>
      <w:r w:rsidRPr="00D233D3">
        <w:rPr>
          <w:rFonts w:ascii="Times New Roman" w:hAnsi="Times New Roman"/>
          <w:lang w:eastAsia="en-US"/>
        </w:rPr>
        <w:t xml:space="preserve"> быть оборудован тормозной системой, интегрированной на все колеса;</w:t>
      </w:r>
    </w:p>
    <w:p w14:paraId="684305F7" w14:textId="77777777" w:rsidR="00490EF6" w:rsidRDefault="00490EF6" w:rsidP="00D233D3">
      <w:pPr>
        <w:ind w:firstLine="567"/>
        <w:jc w:val="both"/>
        <w:rPr>
          <w:rFonts w:ascii="Times New Roman" w:hAnsi="Times New Roman"/>
          <w:lang w:eastAsia="en-US"/>
        </w:rPr>
      </w:pPr>
    </w:p>
    <w:p w14:paraId="519FE324" w14:textId="726ADE76" w:rsidR="00D233D3" w:rsidRPr="00490EF6" w:rsidRDefault="00490EF6" w:rsidP="00D233D3">
      <w:pPr>
        <w:ind w:firstLine="567"/>
        <w:jc w:val="both"/>
        <w:rPr>
          <w:rFonts w:ascii="Times New Roman" w:hAnsi="Times New Roman"/>
          <w:sz w:val="20"/>
          <w:szCs w:val="20"/>
          <w:lang w:eastAsia="en-US"/>
        </w:rPr>
      </w:pPr>
      <w:r w:rsidRPr="0072594F">
        <w:rPr>
          <w:rFonts w:ascii="Times New Roman" w:hAnsi="Times New Roman"/>
          <w:sz w:val="20"/>
          <w:szCs w:val="20"/>
          <w:lang w:eastAsia="en-US"/>
        </w:rPr>
        <w:t>Примечание</w:t>
      </w:r>
      <w:r w:rsidR="00D233D3" w:rsidRPr="0072594F">
        <w:rPr>
          <w:rFonts w:ascii="Times New Roman" w:hAnsi="Times New Roman"/>
          <w:sz w:val="20"/>
          <w:szCs w:val="20"/>
          <w:lang w:eastAsia="en-US"/>
        </w:rPr>
        <w:t xml:space="preserve"> − Маленькие опорные колеса (колеса, которые не используются для нормальной езды и не влияют на торможение) не рассматриваются как приводные или тормозящие колеса.</w:t>
      </w:r>
    </w:p>
    <w:p w14:paraId="2DFAB8DE" w14:textId="77777777" w:rsidR="00490EF6" w:rsidRDefault="00490EF6" w:rsidP="00D233D3">
      <w:pPr>
        <w:ind w:firstLine="567"/>
        <w:jc w:val="both"/>
        <w:rPr>
          <w:rFonts w:ascii="Times New Roman" w:hAnsi="Times New Roman"/>
          <w:lang w:eastAsia="en-US"/>
        </w:rPr>
      </w:pPr>
    </w:p>
    <w:p w14:paraId="41761610" w14:textId="63D4EE88" w:rsidR="003042C4" w:rsidRDefault="00D233D3" w:rsidP="00D233D3">
      <w:pPr>
        <w:ind w:firstLine="567"/>
        <w:jc w:val="both"/>
        <w:rPr>
          <w:rFonts w:ascii="Times New Roman" w:hAnsi="Times New Roman"/>
          <w:lang w:eastAsia="en-US"/>
        </w:rPr>
      </w:pPr>
      <w:r w:rsidRPr="00D233D3">
        <w:rPr>
          <w:rFonts w:ascii="Times New Roman" w:hAnsi="Times New Roman"/>
          <w:lang w:eastAsia="en-US"/>
        </w:rPr>
        <w:t xml:space="preserve">При отсутствии стояночного тормоза или парковочного устройства инструкция по эксплуатации должна содержать инструкции по обеспечению неподвижности </w:t>
      </w:r>
      <w:r w:rsidR="0072594F">
        <w:rPr>
          <w:rFonts w:ascii="Times New Roman" w:hAnsi="Times New Roman"/>
          <w:lang w:eastAsia="en-US"/>
        </w:rPr>
        <w:t>электрического самоката</w:t>
      </w:r>
      <w:r w:rsidRPr="00D233D3">
        <w:rPr>
          <w:rFonts w:ascii="Times New Roman" w:hAnsi="Times New Roman"/>
          <w:lang w:eastAsia="en-US"/>
        </w:rPr>
        <w:t xml:space="preserve"> без пользователя.</w:t>
      </w:r>
    </w:p>
    <w:p w14:paraId="1F197622" w14:textId="5E1091EE" w:rsidR="00490EF6" w:rsidRPr="00490EF6" w:rsidRDefault="0072594F" w:rsidP="00490EF6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4</w:t>
      </w:r>
      <w:r w:rsidR="00490EF6" w:rsidRPr="00490EF6">
        <w:rPr>
          <w:rFonts w:ascii="Times New Roman" w:hAnsi="Times New Roman"/>
          <w:lang w:eastAsia="en-US"/>
        </w:rPr>
        <w:t>.</w:t>
      </w:r>
      <w:r w:rsidR="00490EF6">
        <w:rPr>
          <w:rFonts w:ascii="Times New Roman" w:hAnsi="Times New Roman"/>
          <w:lang w:eastAsia="en-US"/>
        </w:rPr>
        <w:t xml:space="preserve">5 </w:t>
      </w:r>
      <w:r w:rsidR="00490EF6" w:rsidRPr="00490EF6">
        <w:rPr>
          <w:rFonts w:ascii="Times New Roman" w:hAnsi="Times New Roman"/>
          <w:lang w:eastAsia="en-US"/>
        </w:rPr>
        <w:t xml:space="preserve">Все </w:t>
      </w:r>
      <w:r>
        <w:rPr>
          <w:rFonts w:ascii="Times New Roman" w:hAnsi="Times New Roman"/>
          <w:lang w:eastAsia="en-US"/>
        </w:rPr>
        <w:t xml:space="preserve">электрические самокаты </w:t>
      </w:r>
      <w:r w:rsidR="00490EF6" w:rsidRPr="00490EF6">
        <w:rPr>
          <w:rFonts w:ascii="Times New Roman" w:hAnsi="Times New Roman"/>
          <w:lang w:eastAsia="en-US"/>
        </w:rPr>
        <w:t>должн</w:t>
      </w:r>
      <w:r>
        <w:rPr>
          <w:rFonts w:ascii="Times New Roman" w:hAnsi="Times New Roman"/>
          <w:lang w:eastAsia="en-US"/>
        </w:rPr>
        <w:t>ы</w:t>
      </w:r>
      <w:r w:rsidR="00490EF6" w:rsidRPr="00490EF6">
        <w:rPr>
          <w:rFonts w:ascii="Times New Roman" w:hAnsi="Times New Roman"/>
          <w:lang w:eastAsia="en-US"/>
        </w:rPr>
        <w:t xml:space="preserve"> иметь конфигурацию, позволяющую активировать тормозное устройство рукой с помощью рычага или ногой − при нахождении пользователя в нормальном положении движения с обеими руками на руле. </w:t>
      </w:r>
    </w:p>
    <w:p w14:paraId="41B755A3" w14:textId="75679CBE" w:rsidR="00490EF6" w:rsidRPr="00490EF6" w:rsidRDefault="00490EF6" w:rsidP="00490EF6">
      <w:pPr>
        <w:ind w:firstLine="567"/>
        <w:jc w:val="both"/>
        <w:rPr>
          <w:rFonts w:ascii="Times New Roman" w:hAnsi="Times New Roman"/>
          <w:lang w:eastAsia="en-US"/>
        </w:rPr>
      </w:pPr>
      <w:r w:rsidRPr="00490EF6"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4</w:t>
      </w:r>
      <w:r w:rsidRPr="00490EF6">
        <w:rPr>
          <w:rFonts w:ascii="Times New Roman" w:hAnsi="Times New Roman"/>
          <w:lang w:eastAsia="en-US"/>
        </w:rPr>
        <w:t>.</w:t>
      </w:r>
      <w:r>
        <w:rPr>
          <w:rFonts w:ascii="Times New Roman" w:hAnsi="Times New Roman"/>
          <w:lang w:eastAsia="en-US"/>
        </w:rPr>
        <w:t>6</w:t>
      </w:r>
      <w:r w:rsidRPr="00490EF6">
        <w:rPr>
          <w:rFonts w:ascii="Times New Roman" w:hAnsi="Times New Roman"/>
          <w:lang w:eastAsia="en-US"/>
        </w:rPr>
        <w:t xml:space="preserve"> В случае электрического сбоя в системе торможения </w:t>
      </w:r>
      <w:r w:rsidR="0072594F">
        <w:rPr>
          <w:rFonts w:ascii="Times New Roman" w:hAnsi="Times New Roman"/>
          <w:lang w:eastAsia="en-US"/>
        </w:rPr>
        <w:t>водитель</w:t>
      </w:r>
      <w:r w:rsidRPr="00490EF6">
        <w:rPr>
          <w:rFonts w:ascii="Times New Roman" w:hAnsi="Times New Roman"/>
          <w:lang w:eastAsia="en-US"/>
        </w:rPr>
        <w:t xml:space="preserve"> </w:t>
      </w:r>
      <w:r>
        <w:rPr>
          <w:rFonts w:ascii="Times New Roman" w:hAnsi="Times New Roman"/>
          <w:lang w:eastAsia="en-US"/>
        </w:rPr>
        <w:t>электрического самоката</w:t>
      </w:r>
      <w:r w:rsidRPr="00490EF6">
        <w:rPr>
          <w:rFonts w:ascii="Times New Roman" w:hAnsi="Times New Roman"/>
          <w:lang w:eastAsia="en-US"/>
        </w:rPr>
        <w:t xml:space="preserve"> должен иметь возможность осуществить торможение нормальным образом или замедлить движение </w:t>
      </w:r>
      <w:r w:rsidR="0072594F">
        <w:rPr>
          <w:rFonts w:ascii="Times New Roman" w:hAnsi="Times New Roman"/>
          <w:lang w:eastAsia="en-US"/>
        </w:rPr>
        <w:t>электрического самоката</w:t>
      </w:r>
      <w:r w:rsidRPr="00490EF6">
        <w:rPr>
          <w:rFonts w:ascii="Times New Roman" w:hAnsi="Times New Roman"/>
          <w:lang w:eastAsia="en-US"/>
        </w:rPr>
        <w:t xml:space="preserve"> до неподвижного состояния со значением замедления не менее (1,25±0,25) м/с</w:t>
      </w:r>
      <w:r w:rsidRPr="00490EF6">
        <w:rPr>
          <w:rFonts w:ascii="Times New Roman" w:hAnsi="Times New Roman"/>
          <w:vertAlign w:val="superscript"/>
          <w:lang w:eastAsia="en-US"/>
        </w:rPr>
        <w:t>2</w:t>
      </w:r>
      <w:r>
        <w:rPr>
          <w:rFonts w:ascii="Times New Roman" w:hAnsi="Times New Roman"/>
          <w:lang w:eastAsia="en-US"/>
        </w:rPr>
        <w:t>.</w:t>
      </w:r>
    </w:p>
    <w:p w14:paraId="21A83CF8" w14:textId="323D2CD6" w:rsidR="003042C4" w:rsidRDefault="00490EF6" w:rsidP="00490EF6">
      <w:pPr>
        <w:ind w:firstLine="567"/>
        <w:jc w:val="both"/>
        <w:rPr>
          <w:rFonts w:ascii="Times New Roman" w:hAnsi="Times New Roman"/>
          <w:lang w:eastAsia="en-US"/>
        </w:rPr>
      </w:pPr>
      <w:r w:rsidRPr="00490EF6"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4</w:t>
      </w:r>
      <w:r w:rsidRPr="00490EF6">
        <w:rPr>
          <w:rFonts w:ascii="Times New Roman" w:hAnsi="Times New Roman"/>
          <w:lang w:eastAsia="en-US"/>
        </w:rPr>
        <w:t>.</w:t>
      </w:r>
      <w:r>
        <w:rPr>
          <w:rFonts w:ascii="Times New Roman" w:hAnsi="Times New Roman"/>
          <w:lang w:eastAsia="en-US"/>
        </w:rPr>
        <w:t>7</w:t>
      </w:r>
      <w:r w:rsidRPr="00490EF6">
        <w:rPr>
          <w:rFonts w:ascii="Times New Roman" w:hAnsi="Times New Roman"/>
          <w:lang w:eastAsia="en-US"/>
        </w:rPr>
        <w:t xml:space="preserve"> Если требуется, парковочное устройство должно удерживать </w:t>
      </w:r>
      <w:r>
        <w:rPr>
          <w:rFonts w:ascii="Times New Roman" w:hAnsi="Times New Roman"/>
          <w:lang w:eastAsia="en-US"/>
        </w:rPr>
        <w:t>электрический самокат</w:t>
      </w:r>
      <w:r w:rsidRPr="00490EF6">
        <w:rPr>
          <w:rFonts w:ascii="Times New Roman" w:hAnsi="Times New Roman"/>
          <w:lang w:eastAsia="en-US"/>
        </w:rPr>
        <w:t xml:space="preserve"> в неподвижном состоянии на уклоне 18 % даже при отсутствии </w:t>
      </w:r>
      <w:r w:rsidR="0072594F">
        <w:rPr>
          <w:rFonts w:ascii="Times New Roman" w:hAnsi="Times New Roman"/>
          <w:lang w:eastAsia="en-US"/>
        </w:rPr>
        <w:t>водителя</w:t>
      </w:r>
      <w:r w:rsidRPr="00490EF6">
        <w:rPr>
          <w:rFonts w:ascii="Times New Roman" w:hAnsi="Times New Roman"/>
          <w:lang w:eastAsia="en-US"/>
        </w:rPr>
        <w:t xml:space="preserve">. </w:t>
      </w:r>
      <w:r w:rsidR="0072594F">
        <w:rPr>
          <w:rFonts w:ascii="Times New Roman" w:hAnsi="Times New Roman"/>
          <w:lang w:eastAsia="en-US"/>
        </w:rPr>
        <w:t>Водитель</w:t>
      </w:r>
      <w:r w:rsidRPr="00490EF6">
        <w:rPr>
          <w:rFonts w:ascii="Times New Roman" w:hAnsi="Times New Roman"/>
          <w:lang w:eastAsia="en-US"/>
        </w:rPr>
        <w:t xml:space="preserve"> должен иметь возможность активировать парковочное устройство со своего положения, занимаемого при движении </w:t>
      </w:r>
      <w:r w:rsidR="0072594F">
        <w:rPr>
          <w:rFonts w:ascii="Times New Roman" w:hAnsi="Times New Roman"/>
          <w:lang w:eastAsia="en-US"/>
        </w:rPr>
        <w:t>электрического самоката</w:t>
      </w:r>
      <w:r>
        <w:rPr>
          <w:rFonts w:ascii="Times New Roman" w:hAnsi="Times New Roman"/>
          <w:lang w:eastAsia="en-US"/>
        </w:rPr>
        <w:t>.</w:t>
      </w:r>
    </w:p>
    <w:p w14:paraId="28299276" w14:textId="1209B35A" w:rsidR="00490EF6" w:rsidRPr="00490EF6" w:rsidRDefault="00490EF6" w:rsidP="00490EF6">
      <w:pPr>
        <w:ind w:firstLine="567"/>
        <w:jc w:val="both"/>
        <w:rPr>
          <w:rFonts w:ascii="Times New Roman" w:hAnsi="Times New Roman"/>
          <w:lang w:eastAsia="en-US"/>
        </w:rPr>
      </w:pPr>
      <w:r w:rsidRPr="00490EF6">
        <w:rPr>
          <w:rFonts w:ascii="Times New Roman" w:hAnsi="Times New Roman"/>
          <w:lang w:eastAsia="en-US"/>
        </w:rPr>
        <w:t xml:space="preserve">Парковочное устройство должно иметь орган управления, отличный от органов управления рабочим тормозным устройством. </w:t>
      </w:r>
      <w:r w:rsidR="0072594F">
        <w:rPr>
          <w:rFonts w:ascii="Times New Roman" w:hAnsi="Times New Roman"/>
          <w:lang w:eastAsia="en-US"/>
        </w:rPr>
        <w:t>Электрический самокат должен</w:t>
      </w:r>
      <w:r w:rsidRPr="00490EF6">
        <w:rPr>
          <w:rFonts w:ascii="Times New Roman" w:hAnsi="Times New Roman"/>
          <w:lang w:eastAsia="en-US"/>
        </w:rPr>
        <w:t xml:space="preserve"> </w:t>
      </w:r>
      <w:r w:rsidRPr="00490EF6">
        <w:rPr>
          <w:rFonts w:ascii="Times New Roman" w:hAnsi="Times New Roman"/>
          <w:lang w:eastAsia="en-US"/>
        </w:rPr>
        <w:lastRenderedPageBreak/>
        <w:t>удерживаться в парковочном положении исключительно за счет механического устройства.</w:t>
      </w:r>
    </w:p>
    <w:p w14:paraId="5ECB4BC3" w14:textId="77777777" w:rsidR="00490EF6" w:rsidRDefault="00490EF6" w:rsidP="00490EF6">
      <w:pPr>
        <w:ind w:firstLine="567"/>
        <w:jc w:val="both"/>
        <w:rPr>
          <w:rFonts w:ascii="Times New Roman" w:hAnsi="Times New Roman"/>
          <w:lang w:eastAsia="en-US"/>
        </w:rPr>
      </w:pPr>
    </w:p>
    <w:p w14:paraId="31129225" w14:textId="7F667835" w:rsidR="00490EF6" w:rsidRPr="00490EF6" w:rsidRDefault="00490EF6" w:rsidP="00490EF6">
      <w:pPr>
        <w:ind w:firstLine="567"/>
        <w:jc w:val="both"/>
        <w:rPr>
          <w:rFonts w:ascii="Times New Roman" w:hAnsi="Times New Roman"/>
          <w:b/>
          <w:bCs/>
          <w:lang w:eastAsia="en-US"/>
        </w:rPr>
      </w:pPr>
      <w:r w:rsidRPr="00490EF6">
        <w:rPr>
          <w:rFonts w:ascii="Times New Roman" w:hAnsi="Times New Roman"/>
          <w:b/>
          <w:bCs/>
          <w:lang w:eastAsia="en-US"/>
        </w:rPr>
        <w:t>1</w:t>
      </w:r>
      <w:r w:rsidR="006426D4">
        <w:rPr>
          <w:rFonts w:ascii="Times New Roman" w:hAnsi="Times New Roman"/>
          <w:b/>
          <w:bCs/>
          <w:lang w:eastAsia="en-US"/>
        </w:rPr>
        <w:t>5</w:t>
      </w:r>
      <w:r w:rsidRPr="00490EF6">
        <w:rPr>
          <w:rFonts w:ascii="Times New Roman" w:hAnsi="Times New Roman"/>
          <w:b/>
          <w:bCs/>
          <w:lang w:eastAsia="en-US"/>
        </w:rPr>
        <w:t xml:space="preserve"> </w:t>
      </w:r>
      <w:r w:rsidR="006426D4">
        <w:rPr>
          <w:rFonts w:ascii="Times New Roman" w:hAnsi="Times New Roman"/>
          <w:b/>
          <w:bCs/>
          <w:lang w:eastAsia="en-US"/>
        </w:rPr>
        <w:t>Устройства освещения и устройство сигнальное</w:t>
      </w:r>
    </w:p>
    <w:p w14:paraId="4D3C807D" w14:textId="77777777" w:rsidR="003042C4" w:rsidRDefault="003042C4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0CB42B40" w14:textId="5E1FFE3B" w:rsidR="00490EF6" w:rsidRPr="002F55B8" w:rsidRDefault="00490EF6" w:rsidP="00490EF6">
      <w:pPr>
        <w:ind w:firstLine="567"/>
        <w:jc w:val="both"/>
        <w:rPr>
          <w:rFonts w:ascii="Times New Roman" w:hAnsi="Times New Roman"/>
          <w:lang w:eastAsia="en-US"/>
        </w:rPr>
      </w:pPr>
      <w:r w:rsidRPr="00490EF6"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5</w:t>
      </w:r>
      <w:r w:rsidRPr="00490EF6">
        <w:rPr>
          <w:rFonts w:ascii="Times New Roman" w:hAnsi="Times New Roman"/>
          <w:lang w:eastAsia="en-US"/>
        </w:rPr>
        <w:t xml:space="preserve">.1 </w:t>
      </w:r>
      <w:r w:rsidR="0072594F">
        <w:rPr>
          <w:rFonts w:ascii="Times New Roman" w:hAnsi="Times New Roman"/>
          <w:lang w:eastAsia="en-US"/>
        </w:rPr>
        <w:t>Электрический самокат должен</w:t>
      </w:r>
      <w:r w:rsidRPr="00490EF6">
        <w:rPr>
          <w:rFonts w:ascii="Times New Roman" w:hAnsi="Times New Roman"/>
          <w:lang w:eastAsia="en-US"/>
        </w:rPr>
        <w:t xml:space="preserve"> быть оборудован передними, боковыми и задними световозвращателями в соответствии </w:t>
      </w:r>
      <w:r w:rsidRPr="002F55B8">
        <w:rPr>
          <w:rFonts w:ascii="Times New Roman" w:hAnsi="Times New Roman"/>
          <w:lang w:eastAsia="en-US"/>
        </w:rPr>
        <w:t>с [</w:t>
      </w:r>
      <w:r w:rsidR="00B96E4E">
        <w:rPr>
          <w:rFonts w:ascii="Times New Roman" w:hAnsi="Times New Roman"/>
          <w:lang w:eastAsia="en-US"/>
        </w:rPr>
        <w:t>5</w:t>
      </w:r>
      <w:r w:rsidRPr="002F55B8">
        <w:rPr>
          <w:rFonts w:ascii="Times New Roman" w:hAnsi="Times New Roman"/>
          <w:lang w:eastAsia="en-US"/>
        </w:rPr>
        <w:t>]. Задние световозвращатели должны иметь красный цвет. Передние световозвращатели должны быть белыми (прозрачными). Все боковые световозвращатели должны иметь одинаковый цвет: белый (быть прозрачными), либо желтый.</w:t>
      </w:r>
    </w:p>
    <w:p w14:paraId="51E2C838" w14:textId="36F64FA6" w:rsidR="00490EF6" w:rsidRPr="00490EF6" w:rsidRDefault="00490EF6" w:rsidP="00490EF6">
      <w:pPr>
        <w:ind w:firstLine="567"/>
        <w:jc w:val="both"/>
        <w:rPr>
          <w:rFonts w:ascii="Times New Roman" w:hAnsi="Times New Roman"/>
          <w:lang w:eastAsia="en-US"/>
        </w:rPr>
      </w:pPr>
      <w:r w:rsidRPr="002F55B8"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5</w:t>
      </w:r>
      <w:r w:rsidRPr="002F55B8">
        <w:rPr>
          <w:rFonts w:ascii="Times New Roman" w:hAnsi="Times New Roman"/>
          <w:lang w:eastAsia="en-US"/>
        </w:rPr>
        <w:t>.2 Электрические самокаты должны иметь передние фары и задние фонари в соответствии с [</w:t>
      </w:r>
      <w:r w:rsidR="00B96E4E">
        <w:rPr>
          <w:rFonts w:ascii="Times New Roman" w:hAnsi="Times New Roman"/>
          <w:lang w:eastAsia="en-US"/>
        </w:rPr>
        <w:t>6</w:t>
      </w:r>
      <w:r w:rsidRPr="002F55B8">
        <w:rPr>
          <w:rFonts w:ascii="Times New Roman" w:hAnsi="Times New Roman"/>
          <w:lang w:eastAsia="en-US"/>
        </w:rPr>
        <w:t>].</w:t>
      </w:r>
    </w:p>
    <w:p w14:paraId="09436FEC" w14:textId="2A47E2F1" w:rsidR="00490EF6" w:rsidRPr="00490EF6" w:rsidRDefault="0072594F" w:rsidP="00490EF6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5.</w:t>
      </w:r>
      <w:r>
        <w:rPr>
          <w:rFonts w:ascii="Times New Roman" w:hAnsi="Times New Roman"/>
          <w:lang w:eastAsia="en-US"/>
        </w:rPr>
        <w:t xml:space="preserve">3 </w:t>
      </w:r>
      <w:r w:rsidR="00490EF6" w:rsidRPr="00490EF6">
        <w:rPr>
          <w:rFonts w:ascii="Times New Roman" w:hAnsi="Times New Roman"/>
          <w:lang w:eastAsia="en-US"/>
        </w:rPr>
        <w:t xml:space="preserve">Органы управления устройствами освещения должны иметь маркировку </w:t>
      </w:r>
      <w:r w:rsidR="00490EF6" w:rsidRPr="00465FC1">
        <w:rPr>
          <w:rFonts w:ascii="Times New Roman" w:hAnsi="Times New Roman"/>
          <w:lang w:eastAsia="en-US"/>
        </w:rPr>
        <w:t xml:space="preserve">в соответствии с приложением </w:t>
      </w:r>
      <w:r w:rsidR="00465FC1" w:rsidRPr="00465FC1">
        <w:rPr>
          <w:rFonts w:ascii="Times New Roman" w:hAnsi="Times New Roman"/>
          <w:lang w:eastAsia="en-US"/>
        </w:rPr>
        <w:t>Б</w:t>
      </w:r>
      <w:r w:rsidR="00490EF6" w:rsidRPr="00465FC1">
        <w:rPr>
          <w:rFonts w:ascii="Times New Roman" w:hAnsi="Times New Roman"/>
          <w:lang w:eastAsia="en-US"/>
        </w:rPr>
        <w:t>.</w:t>
      </w:r>
    </w:p>
    <w:p w14:paraId="7F99EA67" w14:textId="1F8FC0E5" w:rsidR="00490EF6" w:rsidRPr="00490EF6" w:rsidRDefault="00490EF6" w:rsidP="00490EF6">
      <w:pPr>
        <w:ind w:firstLine="567"/>
        <w:jc w:val="both"/>
        <w:rPr>
          <w:rFonts w:ascii="Times New Roman" w:hAnsi="Times New Roman"/>
          <w:lang w:eastAsia="en-US"/>
        </w:rPr>
      </w:pPr>
      <w:r w:rsidRPr="00490EF6"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5</w:t>
      </w:r>
      <w:r w:rsidRPr="00490EF6">
        <w:rPr>
          <w:rFonts w:ascii="Times New Roman" w:hAnsi="Times New Roman"/>
          <w:lang w:eastAsia="en-US"/>
        </w:rPr>
        <w:t>.</w:t>
      </w:r>
      <w:r w:rsidR="0072594F">
        <w:rPr>
          <w:rFonts w:ascii="Times New Roman" w:hAnsi="Times New Roman"/>
          <w:lang w:eastAsia="en-US"/>
        </w:rPr>
        <w:t>4</w:t>
      </w:r>
      <w:r w:rsidRPr="00490EF6">
        <w:rPr>
          <w:rFonts w:ascii="Times New Roman" w:hAnsi="Times New Roman"/>
          <w:lang w:eastAsia="en-US"/>
        </w:rPr>
        <w:t xml:space="preserve"> Должно быть предусмотрено звуковое устройство, позволяющее предупреждать людей, находящихся поблизости от </w:t>
      </w:r>
      <w:r>
        <w:rPr>
          <w:rFonts w:ascii="Times New Roman" w:hAnsi="Times New Roman"/>
          <w:lang w:eastAsia="en-US"/>
        </w:rPr>
        <w:t>электрического самоката</w:t>
      </w:r>
      <w:r w:rsidRPr="00490EF6">
        <w:rPr>
          <w:rFonts w:ascii="Times New Roman" w:hAnsi="Times New Roman"/>
          <w:lang w:eastAsia="en-US"/>
        </w:rPr>
        <w:t>.</w:t>
      </w:r>
    </w:p>
    <w:p w14:paraId="4EC27D4F" w14:textId="1E733A7A" w:rsidR="00490EF6" w:rsidRDefault="00490EF6" w:rsidP="00490EF6">
      <w:pPr>
        <w:ind w:firstLine="567"/>
        <w:jc w:val="both"/>
        <w:rPr>
          <w:rFonts w:ascii="Times New Roman" w:hAnsi="Times New Roman"/>
          <w:lang w:eastAsia="en-US"/>
        </w:rPr>
      </w:pPr>
      <w:r w:rsidRPr="00490EF6">
        <w:rPr>
          <w:rFonts w:ascii="Times New Roman" w:hAnsi="Times New Roman"/>
          <w:lang w:eastAsia="en-US"/>
        </w:rPr>
        <w:t xml:space="preserve">Звуковое сигнальное устройство должно управляться командой от устройства на руле. </w:t>
      </w:r>
    </w:p>
    <w:p w14:paraId="3D38C25F" w14:textId="1D2B96AD" w:rsidR="003042C4" w:rsidRDefault="003042C4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31949871" w14:textId="2119E725" w:rsidR="00490EF6" w:rsidRPr="00490EF6" w:rsidRDefault="00490EF6" w:rsidP="00490EF6">
      <w:pPr>
        <w:ind w:firstLine="567"/>
        <w:jc w:val="both"/>
        <w:rPr>
          <w:rFonts w:ascii="Times New Roman" w:hAnsi="Times New Roman"/>
          <w:b/>
          <w:bCs/>
          <w:lang w:eastAsia="en-US"/>
        </w:rPr>
      </w:pPr>
      <w:r w:rsidRPr="00490EF6">
        <w:rPr>
          <w:rFonts w:ascii="Times New Roman" w:hAnsi="Times New Roman"/>
          <w:b/>
          <w:bCs/>
          <w:lang w:eastAsia="en-US"/>
        </w:rPr>
        <w:t>1</w:t>
      </w:r>
      <w:r w:rsidR="006426D4">
        <w:rPr>
          <w:rFonts w:ascii="Times New Roman" w:hAnsi="Times New Roman"/>
          <w:b/>
          <w:bCs/>
          <w:lang w:eastAsia="en-US"/>
        </w:rPr>
        <w:t>6</w:t>
      </w:r>
      <w:r w:rsidRPr="00490EF6">
        <w:rPr>
          <w:rFonts w:ascii="Times New Roman" w:hAnsi="Times New Roman"/>
          <w:b/>
          <w:bCs/>
          <w:lang w:eastAsia="en-US"/>
        </w:rPr>
        <w:t xml:space="preserve"> Устройства предупреждения о сбоях и неисправностях</w:t>
      </w:r>
    </w:p>
    <w:p w14:paraId="7C569979" w14:textId="77777777" w:rsidR="00490EF6" w:rsidRDefault="00490EF6" w:rsidP="00490EF6">
      <w:pPr>
        <w:ind w:firstLine="567"/>
        <w:jc w:val="both"/>
        <w:rPr>
          <w:rFonts w:ascii="Times New Roman" w:hAnsi="Times New Roman"/>
          <w:lang w:eastAsia="en-US"/>
        </w:rPr>
      </w:pPr>
    </w:p>
    <w:p w14:paraId="68F04F61" w14:textId="1EF0EAFF" w:rsidR="00490EF6" w:rsidRPr="00490EF6" w:rsidRDefault="00490EF6" w:rsidP="00490EF6">
      <w:pPr>
        <w:ind w:firstLine="567"/>
        <w:jc w:val="both"/>
        <w:rPr>
          <w:rFonts w:ascii="Times New Roman" w:hAnsi="Times New Roman"/>
          <w:lang w:eastAsia="en-US"/>
        </w:rPr>
      </w:pPr>
      <w:r w:rsidRPr="00490EF6"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6</w:t>
      </w:r>
      <w:r w:rsidRPr="00490EF6">
        <w:rPr>
          <w:rFonts w:ascii="Times New Roman" w:hAnsi="Times New Roman"/>
          <w:lang w:eastAsia="en-US"/>
        </w:rPr>
        <w:t xml:space="preserve">.1 Предупреждающие символы приведены </w:t>
      </w:r>
      <w:r w:rsidRPr="00465FC1">
        <w:rPr>
          <w:rFonts w:ascii="Times New Roman" w:hAnsi="Times New Roman"/>
          <w:lang w:eastAsia="en-US"/>
        </w:rPr>
        <w:t xml:space="preserve">в приложении </w:t>
      </w:r>
      <w:r w:rsidR="00465FC1" w:rsidRPr="00465FC1">
        <w:rPr>
          <w:rFonts w:ascii="Times New Roman" w:hAnsi="Times New Roman"/>
          <w:lang w:eastAsia="en-US"/>
        </w:rPr>
        <w:t>Б</w:t>
      </w:r>
      <w:r w:rsidRPr="00465FC1">
        <w:rPr>
          <w:rFonts w:ascii="Times New Roman" w:hAnsi="Times New Roman"/>
          <w:lang w:eastAsia="en-US"/>
        </w:rPr>
        <w:t>.</w:t>
      </w:r>
    </w:p>
    <w:p w14:paraId="4892A273" w14:textId="4E436C03" w:rsidR="00490EF6" w:rsidRPr="00490EF6" w:rsidRDefault="0072594F" w:rsidP="00490EF6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6</w:t>
      </w:r>
      <w:r>
        <w:rPr>
          <w:rFonts w:ascii="Times New Roman" w:hAnsi="Times New Roman"/>
          <w:lang w:eastAsia="en-US"/>
        </w:rPr>
        <w:t xml:space="preserve">.2 </w:t>
      </w:r>
      <w:r w:rsidR="00490EF6" w:rsidRPr="00490EF6">
        <w:rPr>
          <w:rFonts w:ascii="Times New Roman" w:hAnsi="Times New Roman"/>
          <w:lang w:eastAsia="en-US"/>
        </w:rPr>
        <w:t xml:space="preserve">Звуковые предупреждения </w:t>
      </w:r>
      <w:r>
        <w:rPr>
          <w:rFonts w:ascii="Times New Roman" w:hAnsi="Times New Roman"/>
          <w:lang w:eastAsia="en-US"/>
        </w:rPr>
        <w:t>электрического самоката</w:t>
      </w:r>
      <w:r w:rsidR="00490EF6" w:rsidRPr="00490EF6">
        <w:rPr>
          <w:rFonts w:ascii="Times New Roman" w:hAnsi="Times New Roman"/>
          <w:lang w:eastAsia="en-US"/>
        </w:rPr>
        <w:t xml:space="preserve"> должны быть однозначными и легко воспринимаемыми. </w:t>
      </w:r>
      <w:r>
        <w:rPr>
          <w:rFonts w:ascii="Times New Roman" w:hAnsi="Times New Roman"/>
          <w:lang w:eastAsia="en-US"/>
        </w:rPr>
        <w:t>Водитель</w:t>
      </w:r>
      <w:r w:rsidR="00490EF6" w:rsidRPr="00490EF6">
        <w:rPr>
          <w:rFonts w:ascii="Times New Roman" w:hAnsi="Times New Roman"/>
          <w:lang w:eastAsia="en-US"/>
        </w:rPr>
        <w:t xml:space="preserve"> должен иметь возможность постоянно контролировать работу звуковых предупреждающих устройств. </w:t>
      </w:r>
    </w:p>
    <w:p w14:paraId="5222FD56" w14:textId="7ED85B9D" w:rsidR="00490EF6" w:rsidRPr="00490EF6" w:rsidRDefault="00490EF6" w:rsidP="00490EF6">
      <w:pPr>
        <w:ind w:firstLine="567"/>
        <w:jc w:val="both"/>
        <w:rPr>
          <w:rFonts w:ascii="Times New Roman" w:hAnsi="Times New Roman"/>
          <w:lang w:eastAsia="en-US"/>
        </w:rPr>
      </w:pPr>
      <w:r w:rsidRPr="00490EF6"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6</w:t>
      </w:r>
      <w:r w:rsidRPr="00490EF6">
        <w:rPr>
          <w:rFonts w:ascii="Times New Roman" w:hAnsi="Times New Roman"/>
          <w:lang w:eastAsia="en-US"/>
        </w:rPr>
        <w:t>.</w:t>
      </w:r>
      <w:r w:rsidR="0072594F">
        <w:rPr>
          <w:rFonts w:ascii="Times New Roman" w:hAnsi="Times New Roman"/>
          <w:lang w:eastAsia="en-US"/>
        </w:rPr>
        <w:t>3</w:t>
      </w:r>
      <w:r w:rsidRPr="00490EF6">
        <w:rPr>
          <w:rFonts w:ascii="Times New Roman" w:hAnsi="Times New Roman"/>
          <w:lang w:eastAsia="en-US"/>
        </w:rPr>
        <w:t xml:space="preserve"> Предусмотренные настоящим стандартом звуковые устройства должны соответствовать </w:t>
      </w:r>
      <w:r w:rsidRPr="002F55B8">
        <w:rPr>
          <w:rFonts w:ascii="Times New Roman" w:hAnsi="Times New Roman"/>
          <w:lang w:eastAsia="en-US"/>
        </w:rPr>
        <w:t>[</w:t>
      </w:r>
      <w:r w:rsidR="00B96E4E">
        <w:rPr>
          <w:rFonts w:ascii="Times New Roman" w:hAnsi="Times New Roman"/>
          <w:lang w:eastAsia="en-US"/>
        </w:rPr>
        <w:t>7</w:t>
      </w:r>
      <w:r w:rsidRPr="002F55B8">
        <w:rPr>
          <w:rFonts w:ascii="Times New Roman" w:hAnsi="Times New Roman"/>
          <w:lang w:eastAsia="en-US"/>
        </w:rPr>
        <w:t>], требования для класса II.</w:t>
      </w:r>
    </w:p>
    <w:p w14:paraId="6D05AE9F" w14:textId="058A73C1" w:rsidR="00490EF6" w:rsidRPr="00490EF6" w:rsidRDefault="00490EF6" w:rsidP="00490EF6">
      <w:pPr>
        <w:ind w:firstLine="567"/>
        <w:jc w:val="both"/>
        <w:rPr>
          <w:rFonts w:ascii="Times New Roman" w:hAnsi="Times New Roman"/>
          <w:lang w:eastAsia="en-US"/>
        </w:rPr>
      </w:pPr>
      <w:r w:rsidRPr="00490EF6"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6</w:t>
      </w:r>
      <w:r w:rsidRPr="00490EF6">
        <w:rPr>
          <w:rFonts w:ascii="Times New Roman" w:hAnsi="Times New Roman"/>
          <w:lang w:eastAsia="en-US"/>
        </w:rPr>
        <w:t>.</w:t>
      </w:r>
      <w:r w:rsidR="0072594F">
        <w:rPr>
          <w:rFonts w:ascii="Times New Roman" w:hAnsi="Times New Roman"/>
          <w:lang w:eastAsia="en-US"/>
        </w:rPr>
        <w:t>4</w:t>
      </w:r>
      <w:r w:rsidRPr="00490EF6">
        <w:rPr>
          <w:rFonts w:ascii="Times New Roman" w:hAnsi="Times New Roman"/>
          <w:lang w:eastAsia="en-US"/>
        </w:rPr>
        <w:t xml:space="preserve"> Потеря соединения с предупреждающей системой должна сопровождаться предупредительным сигналом (оптическим, звуковым, вибрационным) на </w:t>
      </w:r>
      <w:r w:rsidR="0072594F">
        <w:rPr>
          <w:rFonts w:ascii="Times New Roman" w:hAnsi="Times New Roman"/>
          <w:lang w:eastAsia="en-US"/>
        </w:rPr>
        <w:t>электрическом самокате</w:t>
      </w:r>
      <w:r w:rsidRPr="00490EF6">
        <w:rPr>
          <w:rFonts w:ascii="Times New Roman" w:hAnsi="Times New Roman"/>
          <w:lang w:eastAsia="en-US"/>
        </w:rPr>
        <w:t xml:space="preserve">. </w:t>
      </w:r>
      <w:r w:rsidR="0005715B">
        <w:rPr>
          <w:rFonts w:ascii="Times New Roman" w:hAnsi="Times New Roman"/>
          <w:lang w:eastAsia="en-US"/>
        </w:rPr>
        <w:t>С</w:t>
      </w:r>
      <w:r w:rsidRPr="00490EF6">
        <w:rPr>
          <w:rFonts w:ascii="Times New Roman" w:hAnsi="Times New Roman"/>
          <w:lang w:eastAsia="en-US"/>
        </w:rPr>
        <w:t>нижение скорости должно происходить в безопасном режиме, без создания дополнительных опасностей, со звуковым предупреждением</w:t>
      </w:r>
      <w:r w:rsidR="0005715B">
        <w:rPr>
          <w:rFonts w:ascii="Times New Roman" w:hAnsi="Times New Roman"/>
          <w:lang w:eastAsia="en-US"/>
        </w:rPr>
        <w:t>.</w:t>
      </w:r>
    </w:p>
    <w:p w14:paraId="3BCBE531" w14:textId="77777777" w:rsidR="0005715B" w:rsidRDefault="0005715B" w:rsidP="00490EF6">
      <w:pPr>
        <w:ind w:firstLine="567"/>
        <w:jc w:val="both"/>
        <w:rPr>
          <w:rFonts w:ascii="Times New Roman" w:hAnsi="Times New Roman"/>
          <w:lang w:eastAsia="en-US"/>
        </w:rPr>
      </w:pPr>
    </w:p>
    <w:p w14:paraId="0E08F0CB" w14:textId="055D762F" w:rsidR="00490EF6" w:rsidRPr="0005715B" w:rsidRDefault="00490EF6" w:rsidP="00490EF6">
      <w:pPr>
        <w:ind w:firstLine="567"/>
        <w:jc w:val="both"/>
        <w:rPr>
          <w:rFonts w:ascii="Times New Roman" w:hAnsi="Times New Roman"/>
          <w:b/>
          <w:bCs/>
          <w:lang w:eastAsia="en-US"/>
        </w:rPr>
      </w:pPr>
      <w:r w:rsidRPr="0005715B">
        <w:rPr>
          <w:rFonts w:ascii="Times New Roman" w:hAnsi="Times New Roman"/>
          <w:b/>
          <w:bCs/>
          <w:lang w:eastAsia="en-US"/>
        </w:rPr>
        <w:t>1</w:t>
      </w:r>
      <w:r w:rsidR="006426D4">
        <w:rPr>
          <w:rFonts w:ascii="Times New Roman" w:hAnsi="Times New Roman"/>
          <w:b/>
          <w:bCs/>
          <w:lang w:eastAsia="en-US"/>
        </w:rPr>
        <w:t>7</w:t>
      </w:r>
      <w:r w:rsidRPr="0005715B">
        <w:rPr>
          <w:rFonts w:ascii="Times New Roman" w:hAnsi="Times New Roman"/>
          <w:b/>
          <w:bCs/>
          <w:lang w:eastAsia="en-US"/>
        </w:rPr>
        <w:t xml:space="preserve"> Горячие поверхности</w:t>
      </w:r>
    </w:p>
    <w:p w14:paraId="45119476" w14:textId="77777777" w:rsidR="0005715B" w:rsidRDefault="0005715B" w:rsidP="00490EF6">
      <w:pPr>
        <w:ind w:firstLine="567"/>
        <w:jc w:val="both"/>
        <w:rPr>
          <w:rFonts w:ascii="Times New Roman" w:hAnsi="Times New Roman"/>
          <w:lang w:eastAsia="en-US"/>
        </w:rPr>
      </w:pPr>
    </w:p>
    <w:p w14:paraId="2C40351A" w14:textId="224644C6" w:rsidR="00490EF6" w:rsidRDefault="00490EF6" w:rsidP="00490EF6">
      <w:pPr>
        <w:ind w:firstLine="567"/>
        <w:jc w:val="both"/>
        <w:rPr>
          <w:rFonts w:ascii="Times New Roman" w:hAnsi="Times New Roman"/>
          <w:lang w:eastAsia="en-US"/>
        </w:rPr>
      </w:pPr>
      <w:r w:rsidRPr="00490EF6"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7</w:t>
      </w:r>
      <w:r w:rsidRPr="00490EF6">
        <w:rPr>
          <w:rFonts w:ascii="Times New Roman" w:hAnsi="Times New Roman"/>
          <w:lang w:eastAsia="en-US"/>
        </w:rPr>
        <w:t xml:space="preserve">.1 Не находящиеся в постоянном контакте с </w:t>
      </w:r>
      <w:r w:rsidR="00CC5D0C">
        <w:rPr>
          <w:rFonts w:ascii="Times New Roman" w:hAnsi="Times New Roman"/>
          <w:lang w:eastAsia="en-US"/>
        </w:rPr>
        <w:t>водителем</w:t>
      </w:r>
      <w:r w:rsidRPr="00490EF6">
        <w:rPr>
          <w:rFonts w:ascii="Times New Roman" w:hAnsi="Times New Roman"/>
          <w:lang w:eastAsia="en-US"/>
        </w:rPr>
        <w:t xml:space="preserve"> горячие поверхности </w:t>
      </w:r>
      <w:r w:rsidR="00CC5D0C">
        <w:rPr>
          <w:rFonts w:ascii="Times New Roman" w:hAnsi="Times New Roman"/>
          <w:lang w:eastAsia="en-US"/>
        </w:rPr>
        <w:t>электрического самоката</w:t>
      </w:r>
      <w:r w:rsidRPr="00490EF6">
        <w:rPr>
          <w:rFonts w:ascii="Times New Roman" w:hAnsi="Times New Roman"/>
          <w:lang w:eastAsia="en-US"/>
        </w:rPr>
        <w:t xml:space="preserve"> (с температурой выше 57 °C), за исключением деталей тормозных систем, должны быть защищены от непреднамеренного прикосновения.</w:t>
      </w:r>
    </w:p>
    <w:p w14:paraId="6DE61213" w14:textId="308912D9" w:rsidR="0005715B" w:rsidRPr="0005715B" w:rsidRDefault="00CC5D0C" w:rsidP="0005715B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7</w:t>
      </w:r>
      <w:r>
        <w:rPr>
          <w:rFonts w:ascii="Times New Roman" w:hAnsi="Times New Roman"/>
          <w:lang w:eastAsia="en-US"/>
        </w:rPr>
        <w:t xml:space="preserve">.2 </w:t>
      </w:r>
      <w:r w:rsidR="000346BE">
        <w:rPr>
          <w:rFonts w:ascii="Times New Roman" w:hAnsi="Times New Roman"/>
          <w:lang w:val="kk-KZ" w:eastAsia="en-US"/>
        </w:rPr>
        <w:t>Р</w:t>
      </w:r>
      <w:r w:rsidR="0005715B" w:rsidRPr="0005715B">
        <w:rPr>
          <w:rFonts w:ascii="Times New Roman" w:hAnsi="Times New Roman"/>
          <w:lang w:eastAsia="en-US"/>
        </w:rPr>
        <w:t xml:space="preserve">укоятки, рычаги управления, подножки и деки рассматриваются как части, находящиеся в постоянном контакте с </w:t>
      </w:r>
      <w:r>
        <w:rPr>
          <w:rFonts w:ascii="Times New Roman" w:hAnsi="Times New Roman"/>
          <w:lang w:eastAsia="en-US"/>
        </w:rPr>
        <w:t>водителем</w:t>
      </w:r>
      <w:r w:rsidR="0005715B" w:rsidRPr="0005715B">
        <w:rPr>
          <w:rFonts w:ascii="Times New Roman" w:hAnsi="Times New Roman"/>
          <w:lang w:eastAsia="en-US"/>
        </w:rPr>
        <w:t xml:space="preserve">. Прочное видимое предупреждение должно быть прикреплено как можно ближе к тормозу, если температура тормозной системы может быть выше 60 °C </w:t>
      </w:r>
      <w:r w:rsidR="0005715B" w:rsidRPr="002F55B8">
        <w:rPr>
          <w:rFonts w:ascii="Times New Roman" w:hAnsi="Times New Roman"/>
          <w:lang w:eastAsia="en-US"/>
        </w:rPr>
        <w:t>(см.[</w:t>
      </w:r>
      <w:r w:rsidR="00B96E4E">
        <w:rPr>
          <w:rFonts w:ascii="Times New Roman" w:hAnsi="Times New Roman"/>
          <w:lang w:eastAsia="en-US"/>
        </w:rPr>
        <w:t>8</w:t>
      </w:r>
      <w:r w:rsidR="0005715B" w:rsidRPr="002F55B8">
        <w:rPr>
          <w:rFonts w:ascii="Times New Roman" w:hAnsi="Times New Roman"/>
          <w:lang w:eastAsia="en-US"/>
        </w:rPr>
        <w:t>], символ W 017).</w:t>
      </w:r>
      <w:r w:rsidR="0005715B" w:rsidRPr="0005715B">
        <w:rPr>
          <w:rFonts w:ascii="Times New Roman" w:hAnsi="Times New Roman"/>
          <w:lang w:eastAsia="en-US"/>
        </w:rPr>
        <w:t xml:space="preserve"> </w:t>
      </w:r>
    </w:p>
    <w:p w14:paraId="5B982455" w14:textId="241FFA62" w:rsidR="0005715B" w:rsidRPr="0005715B" w:rsidRDefault="00CC5D0C" w:rsidP="0005715B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7</w:t>
      </w:r>
      <w:r>
        <w:rPr>
          <w:rFonts w:ascii="Times New Roman" w:hAnsi="Times New Roman"/>
          <w:lang w:eastAsia="en-US"/>
        </w:rPr>
        <w:t xml:space="preserve">.3 </w:t>
      </w:r>
      <w:r w:rsidR="0005715B" w:rsidRPr="0005715B">
        <w:rPr>
          <w:rFonts w:ascii="Times New Roman" w:hAnsi="Times New Roman"/>
          <w:lang w:eastAsia="en-US"/>
        </w:rPr>
        <w:t xml:space="preserve">Инструкция по эксплуатации должна содержать предупреждение о возможной опасности ожогов при прикосновении к тормозам после продолжительного или интенсивного использования. </w:t>
      </w:r>
    </w:p>
    <w:p w14:paraId="6C462053" w14:textId="77777777" w:rsid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</w:p>
    <w:p w14:paraId="7AA1B755" w14:textId="06CCBF83" w:rsidR="0005715B" w:rsidRPr="0005715B" w:rsidRDefault="0005715B" w:rsidP="0005715B">
      <w:pPr>
        <w:ind w:firstLine="567"/>
        <w:jc w:val="both"/>
        <w:rPr>
          <w:rFonts w:ascii="Times New Roman" w:hAnsi="Times New Roman"/>
          <w:b/>
          <w:bCs/>
          <w:lang w:eastAsia="en-US"/>
        </w:rPr>
      </w:pPr>
      <w:r w:rsidRPr="0005715B">
        <w:rPr>
          <w:rFonts w:ascii="Times New Roman" w:hAnsi="Times New Roman"/>
          <w:b/>
          <w:bCs/>
          <w:lang w:eastAsia="en-US"/>
        </w:rPr>
        <w:t>1</w:t>
      </w:r>
      <w:r w:rsidR="006426D4">
        <w:rPr>
          <w:rFonts w:ascii="Times New Roman" w:hAnsi="Times New Roman"/>
          <w:b/>
          <w:bCs/>
          <w:lang w:eastAsia="en-US"/>
        </w:rPr>
        <w:t>8</w:t>
      </w:r>
      <w:r w:rsidRPr="0005715B">
        <w:rPr>
          <w:rFonts w:ascii="Times New Roman" w:hAnsi="Times New Roman"/>
          <w:b/>
          <w:bCs/>
          <w:lang w:eastAsia="en-US"/>
        </w:rPr>
        <w:t xml:space="preserve"> </w:t>
      </w:r>
      <w:r w:rsidR="006426D4">
        <w:rPr>
          <w:rFonts w:ascii="Times New Roman" w:hAnsi="Times New Roman"/>
          <w:b/>
          <w:bCs/>
          <w:lang w:eastAsia="en-US"/>
        </w:rPr>
        <w:t>Маркировка</w:t>
      </w:r>
    </w:p>
    <w:p w14:paraId="4D046E8D" w14:textId="77777777" w:rsid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</w:p>
    <w:p w14:paraId="77D0FA4F" w14:textId="75485B5E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8</w:t>
      </w:r>
      <w:r w:rsidRPr="0005715B">
        <w:rPr>
          <w:rFonts w:ascii="Times New Roman" w:hAnsi="Times New Roman"/>
          <w:lang w:eastAsia="en-US"/>
        </w:rPr>
        <w:t>.1 Каждую единицу продукции сопровождают следующей информацией об изделии.</w:t>
      </w:r>
    </w:p>
    <w:p w14:paraId="271FA289" w14:textId="12B2E64B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 xml:space="preserve">Текст должен быть напечатан </w:t>
      </w:r>
      <w:r w:rsidRPr="00E04DE5">
        <w:rPr>
          <w:rFonts w:ascii="Times New Roman" w:hAnsi="Times New Roman"/>
          <w:lang w:eastAsia="en-US"/>
        </w:rPr>
        <w:t xml:space="preserve">на </w:t>
      </w:r>
      <w:r w:rsidR="0035487B" w:rsidRPr="00E04DE5">
        <w:rPr>
          <w:rFonts w:ascii="Times New Roman" w:hAnsi="Times New Roman"/>
          <w:lang w:eastAsia="en-US"/>
        </w:rPr>
        <w:t>государственном</w:t>
      </w:r>
      <w:r w:rsidR="00CC5D0C" w:rsidRPr="00E04DE5">
        <w:rPr>
          <w:rFonts w:ascii="Times New Roman" w:hAnsi="Times New Roman"/>
          <w:lang w:eastAsia="en-US"/>
        </w:rPr>
        <w:t xml:space="preserve"> и </w:t>
      </w:r>
      <w:r w:rsidRPr="00E04DE5">
        <w:rPr>
          <w:rFonts w:ascii="Times New Roman" w:hAnsi="Times New Roman"/>
          <w:lang w:eastAsia="en-US"/>
        </w:rPr>
        <w:t>русском язык</w:t>
      </w:r>
      <w:r w:rsidR="00CC5D0C" w:rsidRPr="00E04DE5">
        <w:rPr>
          <w:rFonts w:ascii="Times New Roman" w:hAnsi="Times New Roman"/>
          <w:lang w:eastAsia="en-US"/>
        </w:rPr>
        <w:t>ах</w:t>
      </w:r>
      <w:r w:rsidRPr="00E04DE5">
        <w:rPr>
          <w:rFonts w:ascii="Times New Roman" w:hAnsi="Times New Roman"/>
          <w:lang w:eastAsia="en-US"/>
        </w:rPr>
        <w:t>.</w:t>
      </w:r>
      <w:r w:rsidRPr="0005715B">
        <w:rPr>
          <w:rFonts w:ascii="Times New Roman" w:hAnsi="Times New Roman"/>
          <w:lang w:eastAsia="en-US"/>
        </w:rPr>
        <w:t xml:space="preserve"> </w:t>
      </w:r>
    </w:p>
    <w:p w14:paraId="03AB22BD" w14:textId="77777777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lastRenderedPageBreak/>
        <w:t xml:space="preserve">Текст должен быть четким. Предложения должны быть краткими и простыми. </w:t>
      </w:r>
    </w:p>
    <w:p w14:paraId="63C1EE3C" w14:textId="6DD0049C" w:rsidR="003042C4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>Используемые слова должны быть простыми, используемыми в повседневной жизни.</w:t>
      </w:r>
    </w:p>
    <w:p w14:paraId="3AA4BC54" w14:textId="6C7C4DB4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 xml:space="preserve">Информацию и предупреждения на </w:t>
      </w:r>
      <w:r w:rsidR="00CC5D0C">
        <w:rPr>
          <w:rFonts w:ascii="Times New Roman" w:hAnsi="Times New Roman"/>
          <w:lang w:eastAsia="en-US"/>
        </w:rPr>
        <w:t>электрическом самокате</w:t>
      </w:r>
      <w:r w:rsidRPr="0005715B">
        <w:rPr>
          <w:rFonts w:ascii="Times New Roman" w:hAnsi="Times New Roman"/>
          <w:lang w:eastAsia="en-US"/>
        </w:rPr>
        <w:t xml:space="preserve"> приводят в виде понятных символов или пиктограмм, если таковые имеются.</w:t>
      </w:r>
    </w:p>
    <w:p w14:paraId="1EA8E1AE" w14:textId="5C7C1EBD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8</w:t>
      </w:r>
      <w:r w:rsidRPr="0005715B">
        <w:rPr>
          <w:rFonts w:ascii="Times New Roman" w:hAnsi="Times New Roman"/>
          <w:lang w:eastAsia="en-US"/>
        </w:rPr>
        <w:t xml:space="preserve">.2 </w:t>
      </w:r>
      <w:r w:rsidR="00CC5D0C">
        <w:rPr>
          <w:rFonts w:ascii="Times New Roman" w:hAnsi="Times New Roman"/>
          <w:lang w:eastAsia="en-US"/>
        </w:rPr>
        <w:t xml:space="preserve">Электрический самокат должен </w:t>
      </w:r>
      <w:r w:rsidRPr="0005715B">
        <w:rPr>
          <w:rFonts w:ascii="Times New Roman" w:hAnsi="Times New Roman"/>
          <w:lang w:eastAsia="en-US"/>
        </w:rPr>
        <w:t>иметь четкую, видимую и постоянную маркировку, содержащую:</w:t>
      </w:r>
    </w:p>
    <w:p w14:paraId="5CC0A14B" w14:textId="0BD04978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 xml:space="preserve">- наименование и полный адрес изготовителя или, его уполномоченного представителя, импортера или </w:t>
      </w:r>
      <w:r w:rsidR="00CC5D0C">
        <w:rPr>
          <w:rFonts w:ascii="Times New Roman" w:hAnsi="Times New Roman"/>
          <w:lang w:eastAsia="en-US"/>
        </w:rPr>
        <w:t>продавца</w:t>
      </w:r>
      <w:r w:rsidRPr="0005715B">
        <w:rPr>
          <w:rFonts w:ascii="Times New Roman" w:hAnsi="Times New Roman"/>
          <w:lang w:eastAsia="en-US"/>
        </w:rPr>
        <w:t xml:space="preserve">; </w:t>
      </w:r>
    </w:p>
    <w:p w14:paraId="64F8A0D2" w14:textId="615A06B5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 xml:space="preserve">- обозначение </w:t>
      </w:r>
      <w:r w:rsidR="00CC5D0C">
        <w:rPr>
          <w:rFonts w:ascii="Times New Roman" w:hAnsi="Times New Roman"/>
          <w:lang w:eastAsia="en-US"/>
        </w:rPr>
        <w:t>электрического самоката</w:t>
      </w:r>
      <w:r w:rsidRPr="0005715B">
        <w:rPr>
          <w:rFonts w:ascii="Times New Roman" w:hAnsi="Times New Roman"/>
          <w:lang w:eastAsia="en-US"/>
        </w:rPr>
        <w:t xml:space="preserve">; </w:t>
      </w:r>
    </w:p>
    <w:p w14:paraId="313E8BAE" w14:textId="21556CC5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 xml:space="preserve">- название </w:t>
      </w:r>
      <w:r w:rsidR="00CC5D0C">
        <w:rPr>
          <w:rFonts w:ascii="Times New Roman" w:hAnsi="Times New Roman"/>
          <w:lang w:eastAsia="en-US"/>
        </w:rPr>
        <w:t>вида электрического самоката</w:t>
      </w:r>
      <w:r w:rsidRPr="0005715B">
        <w:rPr>
          <w:rFonts w:ascii="Times New Roman" w:hAnsi="Times New Roman"/>
          <w:lang w:eastAsia="en-US"/>
        </w:rPr>
        <w:t xml:space="preserve"> с максимальной скоростью;</w:t>
      </w:r>
    </w:p>
    <w:p w14:paraId="4781618F" w14:textId="0B1B9634" w:rsidR="0005715B" w:rsidRPr="002F55B8" w:rsidRDefault="0005715B" w:rsidP="0005715B">
      <w:pPr>
        <w:ind w:firstLine="567"/>
        <w:jc w:val="both"/>
        <w:rPr>
          <w:rFonts w:ascii="Times New Roman" w:hAnsi="Times New Roman"/>
          <w:i/>
          <w:iCs/>
          <w:lang w:eastAsia="en-US"/>
        </w:rPr>
      </w:pPr>
      <w:r w:rsidRPr="002F55B8">
        <w:rPr>
          <w:rFonts w:ascii="Times New Roman" w:hAnsi="Times New Roman"/>
          <w:i/>
          <w:iCs/>
          <w:lang w:eastAsia="en-US"/>
        </w:rPr>
        <w:t xml:space="preserve">Пример – Электрический самокат, </w:t>
      </w:r>
      <w:r w:rsidR="00CC5D0C" w:rsidRPr="002F55B8">
        <w:rPr>
          <w:rFonts w:ascii="Times New Roman" w:hAnsi="Times New Roman"/>
          <w:i/>
          <w:iCs/>
          <w:lang w:eastAsia="en-US"/>
        </w:rPr>
        <w:t>двухколесный</w:t>
      </w:r>
      <w:r w:rsidRPr="002F55B8">
        <w:rPr>
          <w:rFonts w:ascii="Times New Roman" w:hAnsi="Times New Roman"/>
          <w:i/>
          <w:iCs/>
          <w:lang w:eastAsia="en-US"/>
        </w:rPr>
        <w:t>, 25 км/ч.</w:t>
      </w:r>
    </w:p>
    <w:p w14:paraId="49889280" w14:textId="77777777" w:rsidR="0005715B" w:rsidRPr="002F55B8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2F55B8">
        <w:rPr>
          <w:rFonts w:ascii="Times New Roman" w:hAnsi="Times New Roman"/>
          <w:lang w:eastAsia="en-US"/>
        </w:rPr>
        <w:t>- серийный или идентификационный номер;</w:t>
      </w:r>
    </w:p>
    <w:p w14:paraId="6EB74256" w14:textId="77777777" w:rsidR="0005715B" w:rsidRPr="002F55B8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</w:p>
    <w:p w14:paraId="17691364" w14:textId="11CECB49" w:rsidR="0005715B" w:rsidRPr="0005715B" w:rsidRDefault="0005715B" w:rsidP="0005715B">
      <w:pPr>
        <w:ind w:firstLine="567"/>
        <w:jc w:val="both"/>
        <w:rPr>
          <w:rFonts w:ascii="Times New Roman" w:hAnsi="Times New Roman"/>
          <w:sz w:val="20"/>
          <w:szCs w:val="20"/>
          <w:lang w:eastAsia="en-US"/>
        </w:rPr>
      </w:pPr>
      <w:r w:rsidRPr="002F55B8">
        <w:rPr>
          <w:rFonts w:ascii="Times New Roman" w:hAnsi="Times New Roman"/>
          <w:sz w:val="20"/>
          <w:szCs w:val="20"/>
          <w:lang w:eastAsia="en-US"/>
        </w:rPr>
        <w:t>Примечание − Рекомендуется использовать идентификационный номер в соответствии с [</w:t>
      </w:r>
      <w:r w:rsidR="00B96E4E">
        <w:rPr>
          <w:rFonts w:ascii="Times New Roman" w:hAnsi="Times New Roman"/>
          <w:sz w:val="20"/>
          <w:szCs w:val="20"/>
          <w:lang w:eastAsia="en-US"/>
        </w:rPr>
        <w:t>9</w:t>
      </w:r>
      <w:r w:rsidRPr="002F55B8">
        <w:rPr>
          <w:rFonts w:ascii="Times New Roman" w:hAnsi="Times New Roman"/>
          <w:sz w:val="20"/>
          <w:szCs w:val="20"/>
          <w:lang w:eastAsia="en-US"/>
        </w:rPr>
        <w:t>];</w:t>
      </w:r>
    </w:p>
    <w:p w14:paraId="410844DA" w14:textId="77777777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</w:p>
    <w:p w14:paraId="3519A378" w14:textId="356EB117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 xml:space="preserve">- год производства (год, в котором закончился процесс изготовления </w:t>
      </w:r>
      <w:r w:rsidR="00CC5D0C">
        <w:rPr>
          <w:rFonts w:ascii="Times New Roman" w:hAnsi="Times New Roman"/>
          <w:lang w:eastAsia="en-US"/>
        </w:rPr>
        <w:t>электрического самоката</w:t>
      </w:r>
      <w:r w:rsidRPr="0005715B">
        <w:rPr>
          <w:rFonts w:ascii="Times New Roman" w:hAnsi="Times New Roman"/>
          <w:lang w:eastAsia="en-US"/>
        </w:rPr>
        <w:t>);</w:t>
      </w:r>
    </w:p>
    <w:p w14:paraId="33A0F8A7" w14:textId="77777777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>- номинальную мощность в Вт;</w:t>
      </w:r>
    </w:p>
    <w:p w14:paraId="416FF223" w14:textId="1DEB2DE5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>- массу в снаряженном состоянии для наиболее распространенной конфигурации, кг;</w:t>
      </w:r>
    </w:p>
    <w:p w14:paraId="7EA90FE3" w14:textId="48C4E8E7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 xml:space="preserve">- максимально допустимую массу, включая </w:t>
      </w:r>
      <w:r w:rsidR="00CC5D0C">
        <w:rPr>
          <w:rFonts w:ascii="Times New Roman" w:hAnsi="Times New Roman"/>
          <w:lang w:eastAsia="en-US"/>
        </w:rPr>
        <w:t>водителя</w:t>
      </w:r>
      <w:r w:rsidRPr="0005715B">
        <w:rPr>
          <w:rFonts w:ascii="Times New Roman" w:hAnsi="Times New Roman"/>
          <w:lang w:eastAsia="en-US"/>
        </w:rPr>
        <w:t xml:space="preserve"> и груз.</w:t>
      </w:r>
    </w:p>
    <w:p w14:paraId="5F521FCF" w14:textId="382DBF0D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8</w:t>
      </w:r>
      <w:r w:rsidRPr="0005715B">
        <w:rPr>
          <w:rFonts w:ascii="Times New Roman" w:hAnsi="Times New Roman"/>
          <w:lang w:eastAsia="en-US"/>
        </w:rPr>
        <w:t>.</w:t>
      </w:r>
      <w:r>
        <w:rPr>
          <w:rFonts w:ascii="Times New Roman" w:hAnsi="Times New Roman"/>
          <w:lang w:eastAsia="en-US"/>
        </w:rPr>
        <w:t xml:space="preserve">3 </w:t>
      </w:r>
      <w:r w:rsidRPr="0005715B">
        <w:rPr>
          <w:rFonts w:ascii="Times New Roman" w:hAnsi="Times New Roman"/>
          <w:lang w:eastAsia="en-US"/>
        </w:rPr>
        <w:t>Любая этикетка не должна удаляться простым способом, ни на одной этикетке не должно быть признаков скручивания. После протирания текст должен оставаться четким.</w:t>
      </w:r>
    </w:p>
    <w:p w14:paraId="1B7D715F" w14:textId="0348898B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8</w:t>
      </w:r>
      <w:r w:rsidRPr="0005715B">
        <w:rPr>
          <w:rFonts w:ascii="Times New Roman" w:hAnsi="Times New Roman"/>
          <w:lang w:eastAsia="en-US"/>
        </w:rPr>
        <w:t>.</w:t>
      </w:r>
      <w:r>
        <w:rPr>
          <w:rFonts w:ascii="Times New Roman" w:hAnsi="Times New Roman"/>
          <w:lang w:eastAsia="en-US"/>
        </w:rPr>
        <w:t>4 И</w:t>
      </w:r>
      <w:r w:rsidRPr="0005715B">
        <w:rPr>
          <w:rFonts w:ascii="Times New Roman" w:hAnsi="Times New Roman"/>
          <w:lang w:eastAsia="en-US"/>
        </w:rPr>
        <w:t xml:space="preserve">нформация в отношении батареи должна отвечать требованиям соответствующих действующих стандартов. </w:t>
      </w:r>
    </w:p>
    <w:p w14:paraId="3672F7E5" w14:textId="77777777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>Дополнительно на батарее должна присутствовать информация:</w:t>
      </w:r>
    </w:p>
    <w:p w14:paraId="739CD060" w14:textId="77777777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>- выходное напряжение;</w:t>
      </w:r>
    </w:p>
    <w:p w14:paraId="61F2D7F4" w14:textId="77777777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>- напряжение зарядки;</w:t>
      </w:r>
    </w:p>
    <w:p w14:paraId="3C5386D4" w14:textId="77777777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>- мощность;</w:t>
      </w:r>
    </w:p>
    <w:p w14:paraId="4285118D" w14:textId="6B684F06" w:rsidR="003042C4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>- предупреждения об опасностях.</w:t>
      </w:r>
    </w:p>
    <w:p w14:paraId="2D01A332" w14:textId="47018F76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8</w:t>
      </w:r>
      <w:r w:rsidRPr="0005715B">
        <w:rPr>
          <w:rFonts w:ascii="Times New Roman" w:hAnsi="Times New Roman"/>
          <w:lang w:eastAsia="en-US"/>
        </w:rPr>
        <w:t>.</w:t>
      </w:r>
      <w:r>
        <w:rPr>
          <w:rFonts w:ascii="Times New Roman" w:hAnsi="Times New Roman"/>
          <w:lang w:eastAsia="en-US"/>
        </w:rPr>
        <w:t>5</w:t>
      </w:r>
      <w:r w:rsidRPr="0005715B">
        <w:rPr>
          <w:rFonts w:ascii="Times New Roman" w:hAnsi="Times New Roman"/>
          <w:lang w:eastAsia="en-US"/>
        </w:rPr>
        <w:t xml:space="preserve"> Максимально допустимое давление накаченных шин (если применимо) должно быть указано на шине или в инструкции по эксплуатации.</w:t>
      </w:r>
    </w:p>
    <w:p w14:paraId="553BD08E" w14:textId="1521C198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8</w:t>
      </w:r>
      <w:r w:rsidRPr="0005715B">
        <w:rPr>
          <w:rFonts w:ascii="Times New Roman" w:hAnsi="Times New Roman"/>
          <w:lang w:eastAsia="en-US"/>
        </w:rPr>
        <w:t>.</w:t>
      </w:r>
      <w:r>
        <w:rPr>
          <w:rFonts w:ascii="Times New Roman" w:hAnsi="Times New Roman"/>
          <w:lang w:eastAsia="en-US"/>
        </w:rPr>
        <w:t>6</w:t>
      </w:r>
      <w:r w:rsidRPr="0005715B">
        <w:rPr>
          <w:rFonts w:ascii="Times New Roman" w:hAnsi="Times New Roman"/>
          <w:lang w:eastAsia="en-US"/>
        </w:rPr>
        <w:t xml:space="preserve"> Информация в торговой точке может быть указана на упаковке, на информационном листе в магазине или в Интернете. </w:t>
      </w:r>
    </w:p>
    <w:p w14:paraId="4DA180BE" w14:textId="48555134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>1</w:t>
      </w:r>
      <w:r w:rsidR="006426D4">
        <w:rPr>
          <w:rFonts w:ascii="Times New Roman" w:hAnsi="Times New Roman"/>
          <w:lang w:eastAsia="en-US"/>
        </w:rPr>
        <w:t>8</w:t>
      </w:r>
      <w:r w:rsidRPr="0005715B">
        <w:rPr>
          <w:rFonts w:ascii="Times New Roman" w:hAnsi="Times New Roman"/>
          <w:lang w:eastAsia="en-US"/>
        </w:rPr>
        <w:t>.</w:t>
      </w:r>
      <w:r>
        <w:rPr>
          <w:rFonts w:ascii="Times New Roman" w:hAnsi="Times New Roman"/>
          <w:lang w:eastAsia="en-US"/>
        </w:rPr>
        <w:t>7</w:t>
      </w:r>
      <w:r w:rsidRPr="0005715B">
        <w:rPr>
          <w:rFonts w:ascii="Times New Roman" w:hAnsi="Times New Roman"/>
          <w:lang w:eastAsia="en-US"/>
        </w:rPr>
        <w:t xml:space="preserve"> </w:t>
      </w:r>
      <w:r>
        <w:rPr>
          <w:rFonts w:ascii="Times New Roman" w:hAnsi="Times New Roman"/>
          <w:lang w:eastAsia="en-US"/>
        </w:rPr>
        <w:t>В</w:t>
      </w:r>
      <w:r w:rsidRPr="0005715B">
        <w:rPr>
          <w:rFonts w:ascii="Times New Roman" w:hAnsi="Times New Roman"/>
          <w:lang w:eastAsia="en-US"/>
        </w:rPr>
        <w:t xml:space="preserve"> торговой точке </w:t>
      </w:r>
      <w:r>
        <w:rPr>
          <w:rFonts w:ascii="Times New Roman" w:hAnsi="Times New Roman"/>
          <w:lang w:eastAsia="en-US"/>
        </w:rPr>
        <w:t>д</w:t>
      </w:r>
      <w:r w:rsidRPr="0005715B">
        <w:rPr>
          <w:rFonts w:ascii="Times New Roman" w:hAnsi="Times New Roman"/>
          <w:lang w:eastAsia="en-US"/>
        </w:rPr>
        <w:t xml:space="preserve">олжна быть представлена следующая информация: </w:t>
      </w:r>
    </w:p>
    <w:p w14:paraId="47D4CA05" w14:textId="27F0E7C1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 xml:space="preserve">- возраст, на который рассчитан </w:t>
      </w:r>
      <w:r w:rsidR="00CC5D0C">
        <w:rPr>
          <w:rFonts w:ascii="Times New Roman" w:hAnsi="Times New Roman"/>
          <w:lang w:eastAsia="en-US"/>
        </w:rPr>
        <w:t>электрический самокат</w:t>
      </w:r>
      <w:r w:rsidRPr="0005715B">
        <w:rPr>
          <w:rFonts w:ascii="Times New Roman" w:hAnsi="Times New Roman"/>
          <w:lang w:eastAsia="en-US"/>
        </w:rPr>
        <w:t xml:space="preserve">; </w:t>
      </w:r>
    </w:p>
    <w:p w14:paraId="49570938" w14:textId="77777777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 xml:space="preserve">- рекомендация об использовании защитного шлема. </w:t>
      </w:r>
    </w:p>
    <w:p w14:paraId="082F9D9B" w14:textId="2D4120B7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 xml:space="preserve">Вся информация об изделии в соответствии с требованиями настоящего стандарта должна быть представлена </w:t>
      </w:r>
      <w:r w:rsidRPr="00E04DE5">
        <w:rPr>
          <w:rFonts w:ascii="Times New Roman" w:hAnsi="Times New Roman"/>
          <w:lang w:eastAsia="en-US"/>
        </w:rPr>
        <w:t xml:space="preserve">на </w:t>
      </w:r>
      <w:r w:rsidR="00DC1E66" w:rsidRPr="00E04DE5">
        <w:rPr>
          <w:rFonts w:ascii="Times New Roman" w:hAnsi="Times New Roman"/>
          <w:lang w:eastAsia="en-US"/>
        </w:rPr>
        <w:t>государственном</w:t>
      </w:r>
      <w:r w:rsidR="00CC5D0C" w:rsidRPr="00E04DE5">
        <w:rPr>
          <w:rFonts w:ascii="Times New Roman" w:hAnsi="Times New Roman"/>
          <w:lang w:eastAsia="en-US"/>
        </w:rPr>
        <w:t xml:space="preserve"> и </w:t>
      </w:r>
      <w:r w:rsidRPr="00E04DE5">
        <w:rPr>
          <w:rFonts w:ascii="Times New Roman" w:hAnsi="Times New Roman"/>
          <w:lang w:eastAsia="en-US"/>
        </w:rPr>
        <w:t>русском язык</w:t>
      </w:r>
      <w:r w:rsidR="00CC5D0C" w:rsidRPr="00E04DE5">
        <w:rPr>
          <w:rFonts w:ascii="Times New Roman" w:hAnsi="Times New Roman"/>
          <w:lang w:eastAsia="en-US"/>
        </w:rPr>
        <w:t>ах</w:t>
      </w:r>
      <w:r w:rsidRPr="0005715B">
        <w:rPr>
          <w:rFonts w:ascii="Times New Roman" w:hAnsi="Times New Roman"/>
          <w:lang w:eastAsia="en-US"/>
        </w:rPr>
        <w:t>. Предупреждения должны быть написаны буквами, высота верхнего регистра которых должна быть не менее</w:t>
      </w:r>
      <w:r>
        <w:rPr>
          <w:rFonts w:ascii="Times New Roman" w:hAnsi="Times New Roman"/>
          <w:lang w:eastAsia="en-US"/>
        </w:rPr>
        <w:t xml:space="preserve"> </w:t>
      </w:r>
      <w:r w:rsidRPr="0005715B">
        <w:rPr>
          <w:rFonts w:ascii="Times New Roman" w:hAnsi="Times New Roman"/>
          <w:lang w:eastAsia="en-US"/>
        </w:rPr>
        <w:t xml:space="preserve">2,5 мм. Слово «ВНИМАНИЕ» пишется заглавными буквами. Слово «ВНИМАНИЕ!» можно поставить вверху списка предупреждений: </w:t>
      </w:r>
    </w:p>
    <w:p w14:paraId="25BDF79C" w14:textId="77777777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>- «ВНИМАНИЕ! Никогда не используйте изделие вблизи источника воды»;</w:t>
      </w:r>
    </w:p>
    <w:p w14:paraId="03D0ED46" w14:textId="2C84CD12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>- «ВНИМАНИЕ! Прекратите использовать изделие, если в нем есть повреждения».</w:t>
      </w:r>
    </w:p>
    <w:p w14:paraId="3D3EE8DB" w14:textId="2F02249D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 xml:space="preserve">Информация, необходимая для управления механизмами, должна быть предоставлена в однозначной и понятной форме. Она не должна быть избыточной во избежание перегрузки пользователя. </w:t>
      </w:r>
    </w:p>
    <w:p w14:paraId="3177F499" w14:textId="59018A63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 xml:space="preserve">Дисплеи или любые другие интерактивные средства связи между </w:t>
      </w:r>
      <w:r w:rsidR="00CC5D0C">
        <w:rPr>
          <w:rFonts w:ascii="Times New Roman" w:hAnsi="Times New Roman"/>
          <w:lang w:eastAsia="en-US"/>
        </w:rPr>
        <w:t>водителем и электрическим самокатом</w:t>
      </w:r>
      <w:r w:rsidRPr="0005715B">
        <w:rPr>
          <w:rFonts w:ascii="Times New Roman" w:hAnsi="Times New Roman"/>
          <w:lang w:eastAsia="en-US"/>
        </w:rPr>
        <w:t xml:space="preserve"> должны быть понятными и простыми в использовании</w:t>
      </w:r>
      <w:r w:rsidR="00465FC1">
        <w:rPr>
          <w:rFonts w:ascii="Times New Roman" w:hAnsi="Times New Roman"/>
          <w:lang w:eastAsia="en-US"/>
        </w:rPr>
        <w:t>.</w:t>
      </w:r>
    </w:p>
    <w:p w14:paraId="1D83AFD7" w14:textId="37CA0D6A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lastRenderedPageBreak/>
        <w:t>1</w:t>
      </w:r>
      <w:r w:rsidR="006426D4">
        <w:rPr>
          <w:rFonts w:ascii="Times New Roman" w:hAnsi="Times New Roman"/>
          <w:lang w:eastAsia="en-US"/>
        </w:rPr>
        <w:t>8</w:t>
      </w:r>
      <w:r w:rsidRPr="0005715B">
        <w:rPr>
          <w:rFonts w:ascii="Times New Roman" w:hAnsi="Times New Roman"/>
          <w:lang w:eastAsia="en-US"/>
        </w:rPr>
        <w:t>.</w:t>
      </w:r>
      <w:r w:rsidR="000D625F">
        <w:rPr>
          <w:rFonts w:ascii="Times New Roman" w:hAnsi="Times New Roman"/>
          <w:lang w:eastAsia="en-US"/>
        </w:rPr>
        <w:t>8</w:t>
      </w:r>
      <w:r w:rsidRPr="0005715B">
        <w:rPr>
          <w:rFonts w:ascii="Times New Roman" w:hAnsi="Times New Roman"/>
          <w:lang w:eastAsia="en-US"/>
        </w:rPr>
        <w:t xml:space="preserve"> Если </w:t>
      </w:r>
      <w:r w:rsidR="00CC5D0C">
        <w:rPr>
          <w:rFonts w:ascii="Times New Roman" w:hAnsi="Times New Roman"/>
          <w:lang w:eastAsia="en-US"/>
        </w:rPr>
        <w:t xml:space="preserve">электрический самокат </w:t>
      </w:r>
      <w:r w:rsidRPr="0005715B">
        <w:rPr>
          <w:rFonts w:ascii="Times New Roman" w:hAnsi="Times New Roman"/>
          <w:lang w:eastAsia="en-US"/>
        </w:rPr>
        <w:t>поставляют конечному потребителю в упаковке, она должна содержать следующую информацию:</w:t>
      </w:r>
    </w:p>
    <w:p w14:paraId="5FFD84E0" w14:textId="37974C79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 xml:space="preserve">- наименование и полный адрес изготовителя и, если применимо, его уполномоченного представителя; </w:t>
      </w:r>
    </w:p>
    <w:p w14:paraId="1BDF60F1" w14:textId="2E81F137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 xml:space="preserve">- обозначение </w:t>
      </w:r>
      <w:r w:rsidR="00CC5D0C">
        <w:rPr>
          <w:rFonts w:ascii="Times New Roman" w:hAnsi="Times New Roman"/>
          <w:lang w:eastAsia="en-US"/>
        </w:rPr>
        <w:t>электрического самоката</w:t>
      </w:r>
      <w:r w:rsidRPr="0005715B">
        <w:rPr>
          <w:rFonts w:ascii="Times New Roman" w:hAnsi="Times New Roman"/>
          <w:lang w:eastAsia="en-US"/>
        </w:rPr>
        <w:t xml:space="preserve">: </w:t>
      </w:r>
      <w:r w:rsidR="000D625F">
        <w:rPr>
          <w:rFonts w:ascii="Times New Roman" w:hAnsi="Times New Roman"/>
          <w:lang w:eastAsia="en-US"/>
        </w:rPr>
        <w:t>ЭЛЕКТРИЧЕСКИЙ САМОКАТ</w:t>
      </w:r>
      <w:r w:rsidRPr="0005715B">
        <w:rPr>
          <w:rFonts w:ascii="Times New Roman" w:hAnsi="Times New Roman"/>
          <w:lang w:eastAsia="en-US"/>
        </w:rPr>
        <w:t xml:space="preserve">; </w:t>
      </w:r>
    </w:p>
    <w:p w14:paraId="6396AFAD" w14:textId="77777777" w:rsidR="0005715B" w:rsidRPr="0005715B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>- предупреждения по использованию:</w:t>
      </w:r>
    </w:p>
    <w:p w14:paraId="271B71B9" w14:textId="2F7C6A03" w:rsidR="003042C4" w:rsidRDefault="0005715B" w:rsidP="0005715B">
      <w:pPr>
        <w:ind w:firstLine="567"/>
        <w:jc w:val="both"/>
        <w:rPr>
          <w:rFonts w:ascii="Times New Roman" w:hAnsi="Times New Roman"/>
          <w:lang w:eastAsia="en-US"/>
        </w:rPr>
      </w:pPr>
      <w:r w:rsidRPr="0005715B">
        <w:rPr>
          <w:rFonts w:ascii="Times New Roman" w:hAnsi="Times New Roman"/>
          <w:lang w:eastAsia="en-US"/>
        </w:rPr>
        <w:t>«ВНИМАНИЕ! Никогда не используйте изделие вне разрешенных территорий»</w:t>
      </w:r>
    </w:p>
    <w:p w14:paraId="7655C7E5" w14:textId="77777777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>- возраст, для которого предназначен продукт;</w:t>
      </w:r>
    </w:p>
    <w:p w14:paraId="53E29A25" w14:textId="6D6B372E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>- максимальный вес пользователя в соответствии с рекомендациями изготовителя в следующем формате: MAX XXX кг;</w:t>
      </w:r>
    </w:p>
    <w:p w14:paraId="37406452" w14:textId="2C7BCE68" w:rsid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>- максимальная скорость в соответствии с декларацией изготовителя в следующем формате: ХХ км/ч.</w:t>
      </w:r>
    </w:p>
    <w:p w14:paraId="24AA47CC" w14:textId="339112AF" w:rsidR="00E92BD0" w:rsidRDefault="00E92BD0" w:rsidP="000D625F">
      <w:pPr>
        <w:ind w:firstLine="567"/>
        <w:jc w:val="both"/>
        <w:rPr>
          <w:rFonts w:ascii="Times New Roman" w:hAnsi="Times New Roman"/>
          <w:lang w:eastAsia="en-US"/>
        </w:rPr>
      </w:pPr>
    </w:p>
    <w:p w14:paraId="5F86988B" w14:textId="1BE0B6AE" w:rsidR="00E92BD0" w:rsidRPr="00E92BD0" w:rsidRDefault="00E92BD0" w:rsidP="000D625F">
      <w:pPr>
        <w:ind w:firstLine="567"/>
        <w:jc w:val="both"/>
        <w:rPr>
          <w:rFonts w:ascii="Times New Roman" w:hAnsi="Times New Roman"/>
          <w:b/>
          <w:bCs/>
          <w:lang w:eastAsia="en-US"/>
        </w:rPr>
      </w:pPr>
      <w:r w:rsidRPr="00E92BD0">
        <w:rPr>
          <w:rFonts w:ascii="Times New Roman" w:hAnsi="Times New Roman"/>
          <w:b/>
          <w:bCs/>
          <w:lang w:eastAsia="en-US"/>
        </w:rPr>
        <w:t>19 Указания по эксплуатации</w:t>
      </w:r>
      <w:r w:rsidR="003E31AB">
        <w:rPr>
          <w:rFonts w:ascii="Times New Roman" w:hAnsi="Times New Roman"/>
          <w:b/>
          <w:bCs/>
          <w:lang w:eastAsia="en-US"/>
        </w:rPr>
        <w:t xml:space="preserve"> и уходу</w:t>
      </w:r>
    </w:p>
    <w:p w14:paraId="233AB990" w14:textId="77777777" w:rsidR="00E92BD0" w:rsidRPr="000D625F" w:rsidRDefault="00E92BD0" w:rsidP="000D625F">
      <w:pPr>
        <w:ind w:firstLine="567"/>
        <w:jc w:val="both"/>
        <w:rPr>
          <w:rFonts w:ascii="Times New Roman" w:hAnsi="Times New Roman"/>
          <w:lang w:eastAsia="en-US"/>
        </w:rPr>
      </w:pPr>
    </w:p>
    <w:p w14:paraId="6D4BEAAF" w14:textId="25FDA7E5" w:rsidR="000D625F" w:rsidRPr="000D625F" w:rsidRDefault="00E92BD0" w:rsidP="000D625F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19.1</w:t>
      </w:r>
      <w:r w:rsidR="000D625F" w:rsidRPr="000D625F">
        <w:rPr>
          <w:rFonts w:ascii="Times New Roman" w:hAnsi="Times New Roman"/>
          <w:lang w:eastAsia="en-US"/>
        </w:rPr>
        <w:t xml:space="preserve"> Инструкции по безопасному использованию </w:t>
      </w:r>
      <w:r w:rsidR="00CC5D0C">
        <w:rPr>
          <w:rFonts w:ascii="Times New Roman" w:hAnsi="Times New Roman"/>
          <w:lang w:eastAsia="en-US"/>
        </w:rPr>
        <w:t>электрического самоката</w:t>
      </w:r>
      <w:r w:rsidR="000D625F" w:rsidRPr="000D625F">
        <w:rPr>
          <w:rFonts w:ascii="Times New Roman" w:hAnsi="Times New Roman"/>
          <w:lang w:eastAsia="en-US"/>
        </w:rPr>
        <w:t xml:space="preserve"> должны быть приложены к </w:t>
      </w:r>
      <w:r w:rsidR="00CC5D0C">
        <w:rPr>
          <w:rFonts w:ascii="Times New Roman" w:hAnsi="Times New Roman"/>
          <w:lang w:eastAsia="en-US"/>
        </w:rPr>
        <w:t>электрическому самокату</w:t>
      </w:r>
      <w:r w:rsidR="000D625F">
        <w:rPr>
          <w:rFonts w:ascii="Times New Roman" w:hAnsi="Times New Roman"/>
          <w:lang w:eastAsia="en-US"/>
        </w:rPr>
        <w:t xml:space="preserve"> </w:t>
      </w:r>
      <w:r w:rsidR="000D625F" w:rsidRPr="000D625F">
        <w:rPr>
          <w:rFonts w:ascii="Times New Roman" w:hAnsi="Times New Roman"/>
          <w:lang w:eastAsia="en-US"/>
        </w:rPr>
        <w:t xml:space="preserve">в виде брошюры, руководства по эксплуатации, инструкции по эксплуатации, буклета или другого аналогичного материала физического характера. </w:t>
      </w:r>
    </w:p>
    <w:p w14:paraId="3888A927" w14:textId="21191785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>Эти инструкции должны иметь заголовок: «ВАЖНО! Внимательно прочтите и сохраните для использования в будущем» и включать следующую информацию:</w:t>
      </w:r>
    </w:p>
    <w:p w14:paraId="6DCE16EE" w14:textId="649B4772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назначение </w:t>
      </w:r>
      <w:r w:rsidR="00CC5D0C">
        <w:rPr>
          <w:rFonts w:ascii="Times New Roman" w:hAnsi="Times New Roman"/>
          <w:lang w:eastAsia="en-US"/>
        </w:rPr>
        <w:t>электрического самоката</w:t>
      </w:r>
      <w:r w:rsidRPr="000D625F">
        <w:rPr>
          <w:rFonts w:ascii="Times New Roman" w:hAnsi="Times New Roman"/>
          <w:lang w:eastAsia="en-US"/>
        </w:rPr>
        <w:t>;</w:t>
      </w:r>
    </w:p>
    <w:p w14:paraId="16529988" w14:textId="20562CFE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название или торговая марка изготовителя, импортера или </w:t>
      </w:r>
      <w:r w:rsidR="00CC5D0C">
        <w:rPr>
          <w:rFonts w:ascii="Times New Roman" w:hAnsi="Times New Roman"/>
          <w:lang w:eastAsia="en-US"/>
        </w:rPr>
        <w:t>продавца</w:t>
      </w:r>
      <w:r w:rsidRPr="000D625F">
        <w:rPr>
          <w:rFonts w:ascii="Times New Roman" w:hAnsi="Times New Roman"/>
          <w:lang w:eastAsia="en-US"/>
        </w:rPr>
        <w:t>;</w:t>
      </w:r>
    </w:p>
    <w:p w14:paraId="79D8ADA0" w14:textId="77777777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>- способы идентификации изделия;</w:t>
      </w:r>
    </w:p>
    <w:p w14:paraId="0889CE50" w14:textId="77777777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тип приводной установки и подробный метод ее работы; </w:t>
      </w:r>
    </w:p>
    <w:p w14:paraId="29BC77DB" w14:textId="020D1D2C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>- инструкции по первоначальной сборке, складыванию и монтажу, если применимо</w:t>
      </w:r>
      <w:r w:rsidR="006426D4">
        <w:rPr>
          <w:rFonts w:ascii="Times New Roman" w:hAnsi="Times New Roman"/>
          <w:lang w:eastAsia="en-US"/>
        </w:rPr>
        <w:t>;</w:t>
      </w:r>
      <w:r w:rsidRPr="000D625F">
        <w:rPr>
          <w:rFonts w:ascii="Times New Roman" w:hAnsi="Times New Roman"/>
          <w:lang w:eastAsia="en-US"/>
        </w:rPr>
        <w:t xml:space="preserve"> </w:t>
      </w:r>
    </w:p>
    <w:p w14:paraId="3E4EC727" w14:textId="77777777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>- пояснения к световым индикаторам;</w:t>
      </w:r>
    </w:p>
    <w:p w14:paraId="007AC70B" w14:textId="582777BE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инструкции, охватывающие все функции </w:t>
      </w:r>
      <w:r w:rsidR="00CC5D0C">
        <w:rPr>
          <w:rFonts w:ascii="Times New Roman" w:hAnsi="Times New Roman"/>
          <w:lang w:eastAsia="en-US"/>
        </w:rPr>
        <w:t>электрического самоката</w:t>
      </w:r>
      <w:r w:rsidRPr="000D625F">
        <w:rPr>
          <w:rFonts w:ascii="Times New Roman" w:hAnsi="Times New Roman"/>
          <w:lang w:eastAsia="en-US"/>
        </w:rPr>
        <w:t xml:space="preserve">, особенно режим включения приводной установки (например, необходимость ручного толкания </w:t>
      </w:r>
      <w:r w:rsidR="00CC5D0C">
        <w:rPr>
          <w:rFonts w:ascii="Times New Roman" w:hAnsi="Times New Roman"/>
          <w:lang w:eastAsia="en-US"/>
        </w:rPr>
        <w:t>электрического самоката</w:t>
      </w:r>
      <w:r w:rsidRPr="000D625F">
        <w:rPr>
          <w:rFonts w:ascii="Times New Roman" w:hAnsi="Times New Roman"/>
          <w:lang w:eastAsia="en-US"/>
        </w:rPr>
        <w:t xml:space="preserve"> до скорости более 3 км/ч для включения приводной установки);</w:t>
      </w:r>
    </w:p>
    <w:p w14:paraId="0132A11B" w14:textId="77777777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>- инструкции по эксплуатации стояночного и/или тормозного устройства;</w:t>
      </w:r>
    </w:p>
    <w:p w14:paraId="5AEB734C" w14:textId="402243D6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указание о том, что парковочное устройство, если оно имеется, должно быть задействовано, когда </w:t>
      </w:r>
      <w:r w:rsidR="00CC5D0C">
        <w:rPr>
          <w:rFonts w:ascii="Times New Roman" w:hAnsi="Times New Roman"/>
          <w:lang w:eastAsia="en-US"/>
        </w:rPr>
        <w:t xml:space="preserve">электрический самокат </w:t>
      </w:r>
      <w:r w:rsidRPr="000D625F">
        <w:rPr>
          <w:rFonts w:ascii="Times New Roman" w:hAnsi="Times New Roman"/>
          <w:lang w:eastAsia="en-US"/>
        </w:rPr>
        <w:t>не используется;</w:t>
      </w:r>
    </w:p>
    <w:p w14:paraId="0FF96EC4" w14:textId="38D55D52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заявление о том, что любой груз, прикрепленный к рулю, повлияет на устойчивость </w:t>
      </w:r>
      <w:r w:rsidR="00CC5D0C">
        <w:rPr>
          <w:rFonts w:ascii="Times New Roman" w:hAnsi="Times New Roman"/>
          <w:lang w:eastAsia="en-US"/>
        </w:rPr>
        <w:t>электрического самоката</w:t>
      </w:r>
      <w:r w:rsidRPr="000D625F">
        <w:rPr>
          <w:rFonts w:ascii="Times New Roman" w:hAnsi="Times New Roman"/>
          <w:lang w:eastAsia="en-US"/>
        </w:rPr>
        <w:t>;</w:t>
      </w:r>
    </w:p>
    <w:p w14:paraId="7968610E" w14:textId="669E53D4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>- инструкции по регулярному осмотру, техническому обслуживанию, чистке и/или мойке;</w:t>
      </w:r>
    </w:p>
    <w:p w14:paraId="3F9D5753" w14:textId="7C28969B" w:rsidR="003042C4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инструкция об использовании </w:t>
      </w:r>
      <w:r w:rsidR="00CC5D0C">
        <w:rPr>
          <w:rFonts w:ascii="Times New Roman" w:hAnsi="Times New Roman"/>
          <w:lang w:eastAsia="en-US"/>
        </w:rPr>
        <w:t>электрического самоката</w:t>
      </w:r>
      <w:r w:rsidRPr="000D625F">
        <w:rPr>
          <w:rFonts w:ascii="Times New Roman" w:hAnsi="Times New Roman"/>
          <w:lang w:eastAsia="en-US"/>
        </w:rPr>
        <w:t xml:space="preserve"> только для одного человека;</w:t>
      </w:r>
    </w:p>
    <w:p w14:paraId="3B753363" w14:textId="5D21F576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>- инструкция о недопустимости использования аксессуаров и любых дополнительных элементов, не одобренных изготовителем;</w:t>
      </w:r>
    </w:p>
    <w:p w14:paraId="1A412832" w14:textId="1B016AEE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инструкция по безопасному использованию </w:t>
      </w:r>
      <w:r w:rsidR="00CC5D0C">
        <w:rPr>
          <w:rFonts w:ascii="Times New Roman" w:hAnsi="Times New Roman"/>
          <w:lang w:eastAsia="en-US"/>
        </w:rPr>
        <w:t>электрического самоката</w:t>
      </w:r>
      <w:r w:rsidRPr="000D625F">
        <w:rPr>
          <w:rFonts w:ascii="Times New Roman" w:hAnsi="Times New Roman"/>
          <w:lang w:eastAsia="en-US"/>
        </w:rPr>
        <w:t xml:space="preserve"> с указанием:</w:t>
      </w:r>
    </w:p>
    <w:p w14:paraId="50AFC7BA" w14:textId="0B7E1292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а) максимально допустимого веса </w:t>
      </w:r>
      <w:r w:rsidR="00CC5D0C">
        <w:rPr>
          <w:rFonts w:ascii="Times New Roman" w:hAnsi="Times New Roman"/>
          <w:lang w:eastAsia="en-US"/>
        </w:rPr>
        <w:t>водителя</w:t>
      </w:r>
      <w:r w:rsidRPr="000D625F">
        <w:rPr>
          <w:rFonts w:ascii="Times New Roman" w:hAnsi="Times New Roman"/>
          <w:lang w:eastAsia="en-US"/>
        </w:rPr>
        <w:t>;</w:t>
      </w:r>
    </w:p>
    <w:p w14:paraId="028E01F1" w14:textId="522160C2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б) максимального и, если применимо, минимального роста </w:t>
      </w:r>
      <w:r w:rsidR="00CC5D0C">
        <w:rPr>
          <w:rFonts w:ascii="Times New Roman" w:hAnsi="Times New Roman"/>
          <w:lang w:eastAsia="en-US"/>
        </w:rPr>
        <w:t>водителя</w:t>
      </w:r>
      <w:r w:rsidRPr="000D625F">
        <w:rPr>
          <w:rFonts w:ascii="Times New Roman" w:hAnsi="Times New Roman"/>
          <w:lang w:eastAsia="en-US"/>
        </w:rPr>
        <w:t>;</w:t>
      </w:r>
    </w:p>
    <w:p w14:paraId="1CED2616" w14:textId="79229438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в) максимального и/или минимального возраста </w:t>
      </w:r>
      <w:r w:rsidR="00CC5D0C">
        <w:rPr>
          <w:rFonts w:ascii="Times New Roman" w:hAnsi="Times New Roman"/>
          <w:lang w:eastAsia="en-US"/>
        </w:rPr>
        <w:t>водителя</w:t>
      </w:r>
      <w:r w:rsidRPr="000D625F">
        <w:rPr>
          <w:rFonts w:ascii="Times New Roman" w:hAnsi="Times New Roman"/>
          <w:lang w:eastAsia="en-US"/>
        </w:rPr>
        <w:t>;</w:t>
      </w:r>
    </w:p>
    <w:p w14:paraId="50DAE1ED" w14:textId="3B1F2A32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>- максимальная длительная мощность электродвигателя, заявленная изготовителем в следующем формате: ХХ Вт;</w:t>
      </w:r>
    </w:p>
    <w:p w14:paraId="781A19F6" w14:textId="77777777" w:rsidR="000D625F" w:rsidRPr="00B96E4E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B96E4E">
        <w:rPr>
          <w:rFonts w:ascii="Times New Roman" w:hAnsi="Times New Roman"/>
          <w:lang w:eastAsia="en-US"/>
        </w:rPr>
        <w:t>- обязательная маркировка;</w:t>
      </w:r>
    </w:p>
    <w:p w14:paraId="1C62DC8B" w14:textId="4E246ACC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предупреждение </w:t>
      </w:r>
      <w:r w:rsidR="00CC5D0C">
        <w:rPr>
          <w:rFonts w:ascii="Times New Roman" w:hAnsi="Times New Roman"/>
          <w:lang w:eastAsia="en-US"/>
        </w:rPr>
        <w:t>водителю</w:t>
      </w:r>
      <w:r w:rsidR="00001B0A">
        <w:rPr>
          <w:rFonts w:ascii="Times New Roman" w:hAnsi="Times New Roman"/>
          <w:lang w:eastAsia="en-US"/>
        </w:rPr>
        <w:t xml:space="preserve"> (владельцу)</w:t>
      </w:r>
      <w:r w:rsidRPr="000D625F">
        <w:rPr>
          <w:rFonts w:ascii="Times New Roman" w:hAnsi="Times New Roman"/>
          <w:lang w:eastAsia="en-US"/>
        </w:rPr>
        <w:t xml:space="preserve"> о необходимости проверить границы использования </w:t>
      </w:r>
      <w:r w:rsidR="00CC5D0C">
        <w:rPr>
          <w:rFonts w:ascii="Times New Roman" w:hAnsi="Times New Roman"/>
          <w:lang w:eastAsia="en-US"/>
        </w:rPr>
        <w:t>электрического самоката</w:t>
      </w:r>
      <w:r w:rsidRPr="000D625F">
        <w:rPr>
          <w:rFonts w:ascii="Times New Roman" w:hAnsi="Times New Roman"/>
          <w:lang w:eastAsia="en-US"/>
        </w:rPr>
        <w:t xml:space="preserve"> в соответствии с местными требованиями </w:t>
      </w:r>
      <w:r w:rsidRPr="000D625F">
        <w:rPr>
          <w:rFonts w:ascii="Times New Roman" w:hAnsi="Times New Roman"/>
          <w:lang w:eastAsia="en-US"/>
        </w:rPr>
        <w:lastRenderedPageBreak/>
        <w:t>(например, использование в пешеходных зонах, на дорогах);</w:t>
      </w:r>
    </w:p>
    <w:p w14:paraId="5CAE0F85" w14:textId="7729C137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>- описание правильных способов управления, включая технику торможения и предупреждение об увеличении тормозного пути при влажных условиях;</w:t>
      </w:r>
    </w:p>
    <w:p w14:paraId="1C9656BB" w14:textId="17E64F0C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>- описание рекомендуемых поверхностей для движения (ровные, чистые, сухие и, если возможно, удаленные от других участников дорожного движения);</w:t>
      </w:r>
    </w:p>
    <w:p w14:paraId="4E8A0F9C" w14:textId="797340C5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>- использование средств защиты, таких как защита рук/запястий, коленей, головы и локтей;</w:t>
      </w:r>
    </w:p>
    <w:p w14:paraId="28FD4A25" w14:textId="0E616FAD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необходимая подготовка для использования </w:t>
      </w:r>
      <w:r w:rsidR="00CC5D0C">
        <w:rPr>
          <w:rFonts w:ascii="Times New Roman" w:hAnsi="Times New Roman"/>
          <w:lang w:eastAsia="en-US"/>
        </w:rPr>
        <w:t>электрического самоката</w:t>
      </w:r>
      <w:r w:rsidRPr="000D625F">
        <w:rPr>
          <w:rFonts w:ascii="Times New Roman" w:hAnsi="Times New Roman"/>
          <w:lang w:eastAsia="en-US"/>
        </w:rPr>
        <w:t xml:space="preserve">, например, уведомление о необходимости проверки правильности регулировки системы рулевого управления, </w:t>
      </w:r>
      <w:r w:rsidR="006426D4" w:rsidRPr="000D625F">
        <w:rPr>
          <w:rFonts w:ascii="Times New Roman" w:hAnsi="Times New Roman"/>
          <w:lang w:eastAsia="en-US"/>
        </w:rPr>
        <w:t>того,</w:t>
      </w:r>
      <w:r w:rsidRPr="000D625F">
        <w:rPr>
          <w:rFonts w:ascii="Times New Roman" w:hAnsi="Times New Roman"/>
          <w:lang w:eastAsia="en-US"/>
        </w:rPr>
        <w:t xml:space="preserve"> что все соединительные элементы (например, система складывания) правильно затянуты, а не сломаны, что тормоза и колеса находятся в хорошем состоянии; </w:t>
      </w:r>
    </w:p>
    <w:p w14:paraId="1812469C" w14:textId="77777777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>- обязанность всегда носить обувь;</w:t>
      </w:r>
    </w:p>
    <w:p w14:paraId="102B87FF" w14:textId="641D8976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другие рекомендации, такие как: особые меры предосторожности при использовании в темноте; запрет касания тормозного диска; </w:t>
      </w:r>
    </w:p>
    <w:p w14:paraId="710CF363" w14:textId="77777777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>- способ регулировки подвески, если доступно в продукте;</w:t>
      </w:r>
    </w:p>
    <w:p w14:paraId="18E20E2F" w14:textId="3CF36E9F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максимально допустимый вес </w:t>
      </w:r>
      <w:r w:rsidR="00CC5D0C">
        <w:rPr>
          <w:rFonts w:ascii="Times New Roman" w:hAnsi="Times New Roman"/>
          <w:lang w:eastAsia="en-US"/>
        </w:rPr>
        <w:t>водителя</w:t>
      </w:r>
      <w:r w:rsidRPr="000D625F">
        <w:rPr>
          <w:rFonts w:ascii="Times New Roman" w:hAnsi="Times New Roman"/>
          <w:lang w:eastAsia="en-US"/>
        </w:rPr>
        <w:t>;</w:t>
      </w:r>
    </w:p>
    <w:p w14:paraId="41FB5860" w14:textId="7ED124DF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предупреждение, направленное на то, чтобы обратить внимание </w:t>
      </w:r>
      <w:r w:rsidR="00CC5D0C">
        <w:rPr>
          <w:rFonts w:ascii="Times New Roman" w:hAnsi="Times New Roman"/>
          <w:lang w:eastAsia="en-US"/>
        </w:rPr>
        <w:t>водителя</w:t>
      </w:r>
      <w:r w:rsidRPr="000D625F">
        <w:rPr>
          <w:rFonts w:ascii="Times New Roman" w:hAnsi="Times New Roman"/>
          <w:lang w:eastAsia="en-US"/>
        </w:rPr>
        <w:t xml:space="preserve"> на любые повреждения, связанные с интенсивным использованием, и рекомендовать периодические проверки рамы, вилки и навесного оборудования (если таковые имеются). Предупреждение можно сформулировать следующим образом: </w:t>
      </w:r>
    </w:p>
    <w:p w14:paraId="3051929D" w14:textId="7BD76D6E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«ВНИМАНИЕ! Как и любое другое механическое устройство </w:t>
      </w:r>
      <w:r w:rsidR="00CC5D0C">
        <w:rPr>
          <w:rFonts w:ascii="Times New Roman" w:hAnsi="Times New Roman"/>
          <w:lang w:eastAsia="en-US"/>
        </w:rPr>
        <w:t>электрический самокат</w:t>
      </w:r>
      <w:r w:rsidRPr="000D625F">
        <w:rPr>
          <w:rFonts w:ascii="Times New Roman" w:hAnsi="Times New Roman"/>
          <w:lang w:eastAsia="en-US"/>
        </w:rPr>
        <w:t xml:space="preserve"> подвержен высоким нагрузкам и износу. Различные материалы и компоненты могут по-разному</w:t>
      </w:r>
      <w:r>
        <w:rPr>
          <w:rFonts w:ascii="Times New Roman" w:hAnsi="Times New Roman"/>
          <w:lang w:eastAsia="en-US"/>
        </w:rPr>
        <w:t xml:space="preserve"> </w:t>
      </w:r>
      <w:r w:rsidRPr="000D625F">
        <w:rPr>
          <w:rFonts w:ascii="Times New Roman" w:hAnsi="Times New Roman"/>
          <w:lang w:eastAsia="en-US"/>
        </w:rPr>
        <w:t xml:space="preserve">реагировать на износ или усталость. Если ожидаемый срок службы компонента был превышен, он может внезапно сломаться, что может привести к травмам </w:t>
      </w:r>
      <w:r w:rsidR="00CC5D0C">
        <w:rPr>
          <w:rFonts w:ascii="Times New Roman" w:hAnsi="Times New Roman"/>
          <w:lang w:eastAsia="en-US"/>
        </w:rPr>
        <w:t>водителя</w:t>
      </w:r>
      <w:r w:rsidRPr="000D625F">
        <w:rPr>
          <w:rFonts w:ascii="Times New Roman" w:hAnsi="Times New Roman"/>
          <w:lang w:eastAsia="en-US"/>
        </w:rPr>
        <w:t>. Трещины, царапины и изменение цвета в областях, подверженных высоким нагрузкам, указывают на то, что компонент вышел из строя и его следует заменить»;</w:t>
      </w:r>
    </w:p>
    <w:p w14:paraId="7A58DDB7" w14:textId="3D2F70E1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рекомендации при движении в городе избегать прыжков с препятствий, таких как бордюры или ступеньки. Важно предвидеть и адаптировать свою траекторию и скорость движения </w:t>
      </w:r>
      <w:r w:rsidR="00001B0A">
        <w:rPr>
          <w:rFonts w:ascii="Times New Roman" w:hAnsi="Times New Roman"/>
          <w:lang w:eastAsia="en-US"/>
        </w:rPr>
        <w:t>электрического самоката</w:t>
      </w:r>
      <w:r w:rsidRPr="000D625F">
        <w:rPr>
          <w:rFonts w:ascii="Times New Roman" w:hAnsi="Times New Roman"/>
          <w:lang w:eastAsia="en-US"/>
        </w:rPr>
        <w:t xml:space="preserve"> к траектории пешехода, прежде чем преодолевать эти препятствия. Рекомендуется сойти с </w:t>
      </w:r>
      <w:r w:rsidR="00001B0A">
        <w:rPr>
          <w:rFonts w:ascii="Times New Roman" w:hAnsi="Times New Roman"/>
          <w:lang w:eastAsia="en-US"/>
        </w:rPr>
        <w:t>электрического самоката</w:t>
      </w:r>
      <w:r w:rsidRPr="000D625F">
        <w:rPr>
          <w:rFonts w:ascii="Times New Roman" w:hAnsi="Times New Roman"/>
          <w:lang w:eastAsia="en-US"/>
        </w:rPr>
        <w:t>, когда препятствия становятся опасными из-за своей формы, высоты или проскальзывания;</w:t>
      </w:r>
    </w:p>
    <w:p w14:paraId="07A7427F" w14:textId="4016ADAF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>- для надувных шин максимальное давление должно быть указано на шине или в инструкции по эксплуатации.</w:t>
      </w:r>
    </w:p>
    <w:p w14:paraId="36AEB5D7" w14:textId="77777777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Кроме того, должны быть даны следующие рекомендации: </w:t>
      </w:r>
    </w:p>
    <w:p w14:paraId="6782B951" w14:textId="673D14F6" w:rsid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изучить практические основы управления, чтобы избежать серьезной аварии, которая может произойти в первые месяцы; </w:t>
      </w:r>
    </w:p>
    <w:p w14:paraId="2D5A2026" w14:textId="77777777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</w:p>
    <w:p w14:paraId="1D0C4BD1" w14:textId="3C663EB0" w:rsidR="000D625F" w:rsidRDefault="000D625F" w:rsidP="000D625F">
      <w:pPr>
        <w:ind w:firstLine="567"/>
        <w:jc w:val="both"/>
        <w:rPr>
          <w:rFonts w:ascii="Times New Roman" w:hAnsi="Times New Roman"/>
          <w:sz w:val="20"/>
          <w:szCs w:val="20"/>
          <w:lang w:eastAsia="en-US"/>
        </w:rPr>
      </w:pPr>
      <w:r w:rsidRPr="00001B0A">
        <w:rPr>
          <w:rFonts w:ascii="Times New Roman" w:hAnsi="Times New Roman"/>
          <w:sz w:val="20"/>
          <w:szCs w:val="20"/>
          <w:lang w:eastAsia="en-US"/>
        </w:rPr>
        <w:t xml:space="preserve">Примечание − Информация о практических основах и безопасном использовании может быть предоставлена </w:t>
      </w:r>
      <w:r w:rsidR="00001B0A">
        <w:rPr>
          <w:rFonts w:ascii="Times New Roman" w:hAnsi="Times New Roman"/>
          <w:sz w:val="20"/>
          <w:szCs w:val="20"/>
          <w:lang w:eastAsia="en-US"/>
        </w:rPr>
        <w:t>изготовителем</w:t>
      </w:r>
      <w:r w:rsidRPr="00001B0A">
        <w:rPr>
          <w:rFonts w:ascii="Times New Roman" w:hAnsi="Times New Roman"/>
          <w:sz w:val="20"/>
          <w:szCs w:val="20"/>
          <w:lang w:eastAsia="en-US"/>
        </w:rPr>
        <w:t xml:space="preserve"> на веб-сайте.</w:t>
      </w:r>
    </w:p>
    <w:p w14:paraId="3A039B74" w14:textId="77777777" w:rsidR="000D625F" w:rsidRPr="000D625F" w:rsidRDefault="000D625F" w:rsidP="000D625F">
      <w:pPr>
        <w:ind w:firstLine="567"/>
        <w:jc w:val="both"/>
        <w:rPr>
          <w:rFonts w:ascii="Times New Roman" w:hAnsi="Times New Roman"/>
          <w:sz w:val="20"/>
          <w:szCs w:val="20"/>
          <w:lang w:eastAsia="en-US"/>
        </w:rPr>
      </w:pPr>
    </w:p>
    <w:p w14:paraId="5E0B44FB" w14:textId="67D5FFBF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избегать участков с интенсивным движением транспорта и многолюдных мест; </w:t>
      </w:r>
    </w:p>
    <w:p w14:paraId="71622C38" w14:textId="08C8D596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>- в любом случае выбирать свою траекторию и свою скорость движения, соблюдая правила дорожного движения, правила приоритета при движении по тротуарам и предоставляя преимущество для наиболее уязвимых участников дорожного движения;</w:t>
      </w:r>
    </w:p>
    <w:p w14:paraId="5E4754C8" w14:textId="1BB688E7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>- сообщить о своем присутствии при приближении к пешеходу или велосипедисту, когда вас не видят и не слышат;</w:t>
      </w:r>
    </w:p>
    <w:p w14:paraId="718C60FC" w14:textId="37D4FB55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использовать переходы, спешившись с </w:t>
      </w:r>
      <w:r w:rsidR="00001B0A">
        <w:rPr>
          <w:rFonts w:ascii="Times New Roman" w:hAnsi="Times New Roman"/>
          <w:lang w:eastAsia="en-US"/>
        </w:rPr>
        <w:t>электрического самоката</w:t>
      </w:r>
      <w:r w:rsidRPr="000D625F">
        <w:rPr>
          <w:rFonts w:ascii="Times New Roman" w:hAnsi="Times New Roman"/>
          <w:lang w:eastAsia="en-US"/>
        </w:rPr>
        <w:t>;</w:t>
      </w:r>
    </w:p>
    <w:p w14:paraId="317185B4" w14:textId="77777777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>- во всех случаях беречь себя и других;</w:t>
      </w:r>
    </w:p>
    <w:p w14:paraId="6B23226E" w14:textId="52BBF437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не отвлекаться при использовании </w:t>
      </w:r>
      <w:r w:rsidR="00001B0A">
        <w:rPr>
          <w:rFonts w:ascii="Times New Roman" w:hAnsi="Times New Roman"/>
          <w:lang w:eastAsia="en-US"/>
        </w:rPr>
        <w:t>электрического самоката</w:t>
      </w:r>
      <w:r w:rsidRPr="000D625F">
        <w:rPr>
          <w:rFonts w:ascii="Times New Roman" w:hAnsi="Times New Roman"/>
          <w:lang w:eastAsia="en-US"/>
        </w:rPr>
        <w:t>;</w:t>
      </w:r>
    </w:p>
    <w:p w14:paraId="3E96A0F9" w14:textId="413F8171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проявлять осторожность, тормоз может нагреться при использовании. Не </w:t>
      </w:r>
      <w:r w:rsidRPr="000D625F">
        <w:rPr>
          <w:rFonts w:ascii="Times New Roman" w:hAnsi="Times New Roman"/>
          <w:lang w:eastAsia="en-US"/>
        </w:rPr>
        <w:lastRenderedPageBreak/>
        <w:t>дотрагиваться после использования;</w:t>
      </w:r>
    </w:p>
    <w:p w14:paraId="25F142CB" w14:textId="3D064AC9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>- регулярно проверять затяжку различных болтовых элементов, в частности,</w:t>
      </w:r>
      <w:r>
        <w:rPr>
          <w:rFonts w:ascii="Times New Roman" w:hAnsi="Times New Roman"/>
          <w:lang w:eastAsia="en-US"/>
        </w:rPr>
        <w:t xml:space="preserve"> </w:t>
      </w:r>
      <w:r w:rsidRPr="000D625F">
        <w:rPr>
          <w:rFonts w:ascii="Times New Roman" w:hAnsi="Times New Roman"/>
          <w:lang w:eastAsia="en-US"/>
        </w:rPr>
        <w:t>осей колес, системы складывания, рулевого управления и тормозного вала;</w:t>
      </w:r>
    </w:p>
    <w:p w14:paraId="339C2E47" w14:textId="77777777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>- устранять любые острые края, возникшие в результате использования;</w:t>
      </w:r>
    </w:p>
    <w:p w14:paraId="572AB7A9" w14:textId="1C3359DF" w:rsid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не модифицировать и не трансформировать </w:t>
      </w:r>
      <w:r w:rsidR="00001B0A">
        <w:rPr>
          <w:rFonts w:ascii="Times New Roman" w:hAnsi="Times New Roman"/>
          <w:lang w:eastAsia="en-US"/>
        </w:rPr>
        <w:t>электрический самокат</w:t>
      </w:r>
      <w:r w:rsidRPr="000D625F">
        <w:rPr>
          <w:rFonts w:ascii="Times New Roman" w:hAnsi="Times New Roman"/>
          <w:lang w:eastAsia="en-US"/>
        </w:rPr>
        <w:t>, в частности, рулевую трубку и втулку, вынос руля, механизм складывания и задний тормоз.</w:t>
      </w:r>
    </w:p>
    <w:p w14:paraId="19FF56ED" w14:textId="61D0FF92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Любая другая соответствующая информация может быть добавлена по усмотрению изготовителя. </w:t>
      </w:r>
    </w:p>
    <w:p w14:paraId="259A1FAC" w14:textId="1030F538" w:rsidR="000D625F" w:rsidRPr="000D625F" w:rsidRDefault="00E92BD0" w:rsidP="000D625F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19.2</w:t>
      </w:r>
      <w:r w:rsidR="000D625F" w:rsidRPr="000D625F">
        <w:rPr>
          <w:rFonts w:ascii="Times New Roman" w:hAnsi="Times New Roman"/>
          <w:lang w:eastAsia="en-US"/>
        </w:rPr>
        <w:t xml:space="preserve"> Информация по использованию должна содержать инструкции по зарядке батареи, в частности: </w:t>
      </w:r>
    </w:p>
    <w:p w14:paraId="24BDD204" w14:textId="77777777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рекомендации по зарядке батареи и использованию зарядного устройства; </w:t>
      </w:r>
    </w:p>
    <w:p w14:paraId="212EB6B3" w14:textId="77777777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порядок зарядки батареи; </w:t>
      </w:r>
    </w:p>
    <w:p w14:paraId="1823C34D" w14:textId="2719DE08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условия окружающей среды (например, зарядка на улице или в помещении); </w:t>
      </w:r>
    </w:p>
    <w:p w14:paraId="2F082562" w14:textId="6C5AFF10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требование об отключении </w:t>
      </w:r>
      <w:r w:rsidR="00001B0A">
        <w:rPr>
          <w:rFonts w:ascii="Times New Roman" w:hAnsi="Times New Roman"/>
          <w:lang w:eastAsia="en-US"/>
        </w:rPr>
        <w:t>электрического самоката</w:t>
      </w:r>
      <w:r w:rsidRPr="000D625F">
        <w:rPr>
          <w:rFonts w:ascii="Times New Roman" w:hAnsi="Times New Roman"/>
          <w:lang w:eastAsia="en-US"/>
        </w:rPr>
        <w:t xml:space="preserve"> во время зарядки или об определенном нерабочем режиме; </w:t>
      </w:r>
    </w:p>
    <w:p w14:paraId="668EF438" w14:textId="77777777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>- соответствующие предупреждения.</w:t>
      </w:r>
    </w:p>
    <w:p w14:paraId="5A4C6853" w14:textId="0339BE16" w:rsidR="000D625F" w:rsidRPr="000D625F" w:rsidRDefault="00E92BD0" w:rsidP="000D625F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19.3</w:t>
      </w:r>
      <w:r w:rsidR="000D625F" w:rsidRPr="000D625F">
        <w:rPr>
          <w:rFonts w:ascii="Times New Roman" w:hAnsi="Times New Roman"/>
          <w:lang w:eastAsia="en-US"/>
        </w:rPr>
        <w:t xml:space="preserve"> Необходимо четко объяснить, что регулярное техническое обслуживание </w:t>
      </w:r>
      <w:r w:rsidR="00001B0A">
        <w:rPr>
          <w:rFonts w:ascii="Times New Roman" w:hAnsi="Times New Roman"/>
          <w:lang w:eastAsia="en-US"/>
        </w:rPr>
        <w:t>электрического самоката</w:t>
      </w:r>
      <w:r w:rsidR="000D625F">
        <w:rPr>
          <w:rFonts w:ascii="Times New Roman" w:hAnsi="Times New Roman"/>
          <w:lang w:eastAsia="en-US"/>
        </w:rPr>
        <w:t xml:space="preserve"> </w:t>
      </w:r>
      <w:r w:rsidR="000D625F" w:rsidRPr="000D625F">
        <w:rPr>
          <w:rFonts w:ascii="Times New Roman" w:hAnsi="Times New Roman"/>
          <w:lang w:eastAsia="en-US"/>
        </w:rPr>
        <w:t xml:space="preserve">является фактором безопасности. Пояснения по техническому обслуживанию должны включать следующее: </w:t>
      </w:r>
    </w:p>
    <w:p w14:paraId="1C400077" w14:textId="1E0B1405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список работ по техническому обслуживанию, которые может выполнять сам </w:t>
      </w:r>
      <w:r w:rsidR="00001B0A">
        <w:rPr>
          <w:rFonts w:ascii="Times New Roman" w:hAnsi="Times New Roman"/>
          <w:lang w:eastAsia="en-US"/>
        </w:rPr>
        <w:t>водитель (владелец)</w:t>
      </w:r>
      <w:r w:rsidRPr="000D625F">
        <w:rPr>
          <w:rFonts w:ascii="Times New Roman" w:hAnsi="Times New Roman"/>
          <w:lang w:eastAsia="en-US"/>
        </w:rPr>
        <w:t xml:space="preserve">; </w:t>
      </w:r>
    </w:p>
    <w:p w14:paraId="5E5E870E" w14:textId="77777777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рекомендации по чистке; </w:t>
      </w:r>
    </w:p>
    <w:p w14:paraId="6B701C45" w14:textId="40ABC17E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описание обслуживания и замены изнашиваемых деталей (колеса, тормозные колодки, тросы и др.); </w:t>
      </w:r>
    </w:p>
    <w:p w14:paraId="46F96A64" w14:textId="5AE56C17" w:rsid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примечание о том, что самозатягивающиеся гайки, а также другие самозатягивающиеся крепления могут потерять свою эффективность и, возможно, потребуется их повторная затяжка; </w:t>
      </w:r>
    </w:p>
    <w:p w14:paraId="2E708F3D" w14:textId="77777777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</w:p>
    <w:p w14:paraId="0BD31B39" w14:textId="31CF7489" w:rsidR="000D625F" w:rsidRPr="00837F71" w:rsidRDefault="00837F71" w:rsidP="000D625F">
      <w:pPr>
        <w:ind w:firstLine="567"/>
        <w:jc w:val="both"/>
        <w:rPr>
          <w:rFonts w:ascii="Times New Roman" w:hAnsi="Times New Roman"/>
          <w:sz w:val="20"/>
          <w:szCs w:val="20"/>
          <w:lang w:eastAsia="en-US"/>
        </w:rPr>
      </w:pPr>
      <w:r w:rsidRPr="00001B0A">
        <w:rPr>
          <w:rFonts w:ascii="Times New Roman" w:hAnsi="Times New Roman"/>
          <w:sz w:val="20"/>
          <w:szCs w:val="20"/>
          <w:lang w:eastAsia="en-US"/>
        </w:rPr>
        <w:t>Примечание</w:t>
      </w:r>
      <w:r w:rsidR="000D625F" w:rsidRPr="00001B0A">
        <w:rPr>
          <w:rFonts w:ascii="Times New Roman" w:hAnsi="Times New Roman"/>
          <w:sz w:val="20"/>
          <w:szCs w:val="20"/>
          <w:lang w:eastAsia="en-US"/>
        </w:rPr>
        <w:t xml:space="preserve"> − Среднее значение затяжки − 20 Н/м, если иное не указано изготовителем.</w:t>
      </w:r>
      <w:r w:rsidR="000D625F" w:rsidRPr="00837F71">
        <w:rPr>
          <w:rFonts w:ascii="Times New Roman" w:hAnsi="Times New Roman"/>
          <w:sz w:val="20"/>
          <w:szCs w:val="20"/>
          <w:lang w:eastAsia="en-US"/>
        </w:rPr>
        <w:t xml:space="preserve"> </w:t>
      </w:r>
    </w:p>
    <w:p w14:paraId="75E547DA" w14:textId="77777777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</w:p>
    <w:p w14:paraId="3CC81A85" w14:textId="780267A2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рекомендации по смазке: места и частота смазки, рекомендуемый смазочный материал; </w:t>
      </w:r>
    </w:p>
    <w:p w14:paraId="2EA93A51" w14:textId="0F4EB25B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методика регулировки тормозов и рекомендации по замене фрикционных деталей; </w:t>
      </w:r>
    </w:p>
    <w:p w14:paraId="7E2ABABF" w14:textId="591D1450" w:rsidR="000D625F" w:rsidRP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 xml:space="preserve">- метод регулировки или настройки всех компонентов, которые необходимо регулировать регулярно или после замены детали; </w:t>
      </w:r>
    </w:p>
    <w:p w14:paraId="272CA19D" w14:textId="4BA1374D" w:rsidR="000D625F" w:rsidRDefault="000D625F" w:rsidP="000D625F">
      <w:pPr>
        <w:ind w:firstLine="567"/>
        <w:jc w:val="both"/>
        <w:rPr>
          <w:rFonts w:ascii="Times New Roman" w:hAnsi="Times New Roman"/>
          <w:lang w:eastAsia="en-US"/>
        </w:rPr>
      </w:pPr>
      <w:r w:rsidRPr="000D625F">
        <w:rPr>
          <w:rFonts w:ascii="Times New Roman" w:hAnsi="Times New Roman"/>
          <w:lang w:eastAsia="en-US"/>
        </w:rPr>
        <w:t>- рекомендация не вносить никаких изменений, не указанных в инструкции изготовителя;</w:t>
      </w:r>
    </w:p>
    <w:p w14:paraId="3098570A" w14:textId="54999FEC" w:rsidR="000D625F" w:rsidRDefault="00837F71" w:rsidP="00837F71">
      <w:pPr>
        <w:ind w:firstLine="567"/>
        <w:jc w:val="both"/>
        <w:rPr>
          <w:rFonts w:ascii="Times New Roman" w:hAnsi="Times New Roman"/>
          <w:lang w:eastAsia="en-US"/>
        </w:rPr>
      </w:pPr>
      <w:r w:rsidRPr="00837F71">
        <w:rPr>
          <w:rFonts w:ascii="Times New Roman" w:hAnsi="Times New Roman"/>
          <w:lang w:eastAsia="en-US"/>
        </w:rPr>
        <w:t xml:space="preserve">- информация о том, где </w:t>
      </w:r>
      <w:r w:rsidR="00001B0A">
        <w:rPr>
          <w:rFonts w:ascii="Times New Roman" w:hAnsi="Times New Roman"/>
          <w:lang w:eastAsia="en-US"/>
        </w:rPr>
        <w:t>водитель (владелец)</w:t>
      </w:r>
      <w:r w:rsidRPr="00837F71">
        <w:rPr>
          <w:rFonts w:ascii="Times New Roman" w:hAnsi="Times New Roman"/>
          <w:lang w:eastAsia="en-US"/>
        </w:rPr>
        <w:t xml:space="preserve"> может найти квалифицированную мастерскую по сервисным операциям, которые он не может сделать самостоятельно (например, замена изношенных деталей, электронных компонентов)</w:t>
      </w:r>
      <w:r>
        <w:rPr>
          <w:rFonts w:ascii="Times New Roman" w:hAnsi="Times New Roman"/>
          <w:lang w:eastAsia="en-US"/>
        </w:rPr>
        <w:t>.</w:t>
      </w:r>
    </w:p>
    <w:p w14:paraId="24990D9B" w14:textId="1EABCA3A" w:rsidR="001125FF" w:rsidRDefault="001125FF" w:rsidP="00837F71">
      <w:pPr>
        <w:ind w:firstLine="567"/>
        <w:jc w:val="both"/>
        <w:rPr>
          <w:rFonts w:ascii="Times New Roman" w:hAnsi="Times New Roman"/>
          <w:lang w:eastAsia="en-US"/>
        </w:rPr>
      </w:pPr>
    </w:p>
    <w:p w14:paraId="7B92A764" w14:textId="0EC41721" w:rsidR="001125FF" w:rsidRPr="001125FF" w:rsidRDefault="001125FF" w:rsidP="001125FF">
      <w:pPr>
        <w:ind w:firstLine="567"/>
        <w:jc w:val="both"/>
        <w:rPr>
          <w:rFonts w:ascii="Times New Roman" w:hAnsi="Times New Roman"/>
          <w:lang w:eastAsia="en-US"/>
        </w:rPr>
      </w:pPr>
      <w:r w:rsidRPr="001125FF">
        <w:rPr>
          <w:rFonts w:ascii="Times New Roman" w:hAnsi="Times New Roman"/>
          <w:b/>
          <w:bCs/>
          <w:lang w:eastAsia="en-US"/>
        </w:rPr>
        <w:t xml:space="preserve">20 </w:t>
      </w:r>
      <w:r>
        <w:rPr>
          <w:rFonts w:ascii="Times New Roman" w:hAnsi="Times New Roman"/>
          <w:b/>
          <w:bCs/>
          <w:lang w:eastAsia="en-US"/>
        </w:rPr>
        <w:t>Т</w:t>
      </w:r>
      <w:r w:rsidRPr="001125FF">
        <w:rPr>
          <w:rFonts w:ascii="Times New Roman" w:hAnsi="Times New Roman"/>
          <w:b/>
          <w:bCs/>
          <w:lang w:eastAsia="en-US"/>
        </w:rPr>
        <w:t>ранспортировк</w:t>
      </w:r>
      <w:r>
        <w:rPr>
          <w:rFonts w:ascii="Times New Roman" w:hAnsi="Times New Roman"/>
          <w:b/>
          <w:bCs/>
          <w:lang w:eastAsia="en-US"/>
        </w:rPr>
        <w:t>а</w:t>
      </w:r>
      <w:r w:rsidRPr="001125FF">
        <w:rPr>
          <w:rFonts w:ascii="Times New Roman" w:hAnsi="Times New Roman"/>
          <w:b/>
          <w:bCs/>
          <w:lang w:eastAsia="en-US"/>
        </w:rPr>
        <w:t xml:space="preserve"> и хранени</w:t>
      </w:r>
      <w:r>
        <w:rPr>
          <w:rFonts w:ascii="Times New Roman" w:hAnsi="Times New Roman"/>
          <w:b/>
          <w:bCs/>
          <w:lang w:eastAsia="en-US"/>
        </w:rPr>
        <w:t>е</w:t>
      </w:r>
    </w:p>
    <w:p w14:paraId="442C90E7" w14:textId="77777777" w:rsidR="001125FF" w:rsidRPr="001125FF" w:rsidRDefault="001125FF" w:rsidP="001125FF">
      <w:pPr>
        <w:ind w:firstLine="567"/>
        <w:jc w:val="both"/>
        <w:rPr>
          <w:rFonts w:ascii="Times New Roman" w:hAnsi="Times New Roman"/>
          <w:lang w:eastAsia="en-US"/>
        </w:rPr>
      </w:pPr>
    </w:p>
    <w:p w14:paraId="5D595075" w14:textId="77777777" w:rsidR="001125FF" w:rsidRDefault="001125FF" w:rsidP="001125FF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20.1 </w:t>
      </w:r>
      <w:r w:rsidRPr="001125FF">
        <w:rPr>
          <w:rFonts w:ascii="Times New Roman" w:hAnsi="Times New Roman"/>
          <w:lang w:eastAsia="en-US"/>
        </w:rPr>
        <w:t>Электрический самокат должен транспортироваться и хранитьс</w:t>
      </w:r>
      <w:r>
        <w:rPr>
          <w:rFonts w:ascii="Times New Roman" w:hAnsi="Times New Roman"/>
          <w:lang w:eastAsia="en-US"/>
        </w:rPr>
        <w:t>я только с условием соблюдения требований по наличию маркировки на самом товаре в соответствии с разделом 18 настоящего стандарта, а также сопроводительной документации.</w:t>
      </w:r>
    </w:p>
    <w:p w14:paraId="7CBFC535" w14:textId="6BCA6777" w:rsidR="001125FF" w:rsidRDefault="001125FF" w:rsidP="001125FF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20.2 Электрические самокаты при транспортировке могут уп</w:t>
      </w:r>
      <w:r w:rsidRPr="001125FF">
        <w:rPr>
          <w:rFonts w:ascii="Times New Roman" w:hAnsi="Times New Roman"/>
          <w:lang w:eastAsia="en-US"/>
        </w:rPr>
        <w:t>акованными в потребительскую тару.</w:t>
      </w:r>
      <w:r>
        <w:rPr>
          <w:rFonts w:ascii="Times New Roman" w:hAnsi="Times New Roman"/>
          <w:lang w:eastAsia="en-US"/>
        </w:rPr>
        <w:t xml:space="preserve"> </w:t>
      </w:r>
    </w:p>
    <w:p w14:paraId="4EF02622" w14:textId="0ECA124D" w:rsidR="001125FF" w:rsidRPr="001125FF" w:rsidRDefault="001125FF" w:rsidP="001125FF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На потребительской таре должна присутствовать маркировка в соответствии с </w:t>
      </w:r>
      <w:r>
        <w:rPr>
          <w:rFonts w:ascii="Times New Roman" w:hAnsi="Times New Roman"/>
          <w:lang w:eastAsia="en-US"/>
        </w:rPr>
        <w:lastRenderedPageBreak/>
        <w:t>разделом 18 настоящего стандарта.</w:t>
      </w:r>
    </w:p>
    <w:p w14:paraId="63FD738B" w14:textId="47060BC6" w:rsidR="001125FF" w:rsidRPr="001125FF" w:rsidRDefault="001125FF" w:rsidP="001125FF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20.3 </w:t>
      </w:r>
      <w:r w:rsidRPr="001125FF">
        <w:rPr>
          <w:rFonts w:ascii="Times New Roman" w:hAnsi="Times New Roman"/>
          <w:lang w:eastAsia="en-US"/>
        </w:rPr>
        <w:t>Транспортирование электрического самоката должно проводиться всеми видами закрытого транспорта (железнодорожные вагоны, контейнеры, закрытые автомашины, трюмы, отапливаемые герметизированные отсеки самолетов и т.д.) в соответствии с правилами перевозок грузов, действующими на транспорте данного вида с обеспечением предохранения от механических повреждений, ударов и атмосферных осадков при погрузочно-разгрузочных работах.</w:t>
      </w:r>
    </w:p>
    <w:p w14:paraId="66BF0B7E" w14:textId="1CAA7A5F" w:rsidR="001125FF" w:rsidRPr="001125FF" w:rsidRDefault="001125FF" w:rsidP="001125FF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20.4 </w:t>
      </w:r>
      <w:r w:rsidRPr="001125FF">
        <w:rPr>
          <w:rFonts w:ascii="Times New Roman" w:hAnsi="Times New Roman"/>
          <w:lang w:eastAsia="en-US"/>
        </w:rPr>
        <w:t xml:space="preserve">Условия транспортирования электрического самоката - в соответствии с условиями хранения по </w:t>
      </w:r>
      <w:r w:rsidRPr="00162879">
        <w:rPr>
          <w:rFonts w:ascii="Times New Roman" w:hAnsi="Times New Roman"/>
        </w:rPr>
        <w:t>[</w:t>
      </w:r>
      <w:r>
        <w:rPr>
          <w:rFonts w:ascii="Times New Roman" w:hAnsi="Times New Roman"/>
        </w:rPr>
        <w:t>10</w:t>
      </w:r>
      <w:r w:rsidRPr="00162879">
        <w:rPr>
          <w:rFonts w:ascii="Times New Roman" w:hAnsi="Times New Roman"/>
        </w:rPr>
        <w:t>]</w:t>
      </w:r>
      <w:r>
        <w:rPr>
          <w:rFonts w:ascii="Times New Roman" w:hAnsi="Times New Roman"/>
        </w:rPr>
        <w:t xml:space="preserve"> </w:t>
      </w:r>
      <w:r w:rsidRPr="001125FF">
        <w:rPr>
          <w:rFonts w:ascii="Times New Roman" w:hAnsi="Times New Roman"/>
          <w:lang w:eastAsia="en-US"/>
        </w:rPr>
        <w:t>(</w:t>
      </w:r>
      <w:r>
        <w:rPr>
          <w:rFonts w:ascii="Times New Roman" w:hAnsi="Times New Roman"/>
          <w:lang w:eastAsia="en-US"/>
        </w:rPr>
        <w:t xml:space="preserve">допустимые </w:t>
      </w:r>
      <w:r w:rsidRPr="001125FF">
        <w:rPr>
          <w:rFonts w:ascii="Times New Roman" w:hAnsi="Times New Roman"/>
          <w:lang w:eastAsia="en-US"/>
        </w:rPr>
        <w:t xml:space="preserve">температура окружающего воздуха </w:t>
      </w:r>
      <w:r>
        <w:rPr>
          <w:rFonts w:ascii="Times New Roman" w:hAnsi="Times New Roman"/>
          <w:lang w:eastAsia="en-US"/>
        </w:rPr>
        <w:t>и</w:t>
      </w:r>
      <w:r w:rsidRPr="001125FF">
        <w:rPr>
          <w:rFonts w:ascii="Times New Roman" w:hAnsi="Times New Roman"/>
          <w:lang w:eastAsia="en-US"/>
        </w:rPr>
        <w:t xml:space="preserve"> относительная влажность воздуха </w:t>
      </w:r>
      <w:r>
        <w:rPr>
          <w:rFonts w:ascii="Times New Roman" w:hAnsi="Times New Roman"/>
          <w:lang w:eastAsia="en-US"/>
        </w:rPr>
        <w:t>указываются изготовителем в сопроводительной документации</w:t>
      </w:r>
      <w:r w:rsidRPr="001125FF">
        <w:rPr>
          <w:rFonts w:ascii="Times New Roman" w:hAnsi="Times New Roman"/>
          <w:lang w:eastAsia="en-US"/>
        </w:rPr>
        <w:t>)</w:t>
      </w:r>
      <w:r>
        <w:rPr>
          <w:rFonts w:ascii="Times New Roman" w:hAnsi="Times New Roman"/>
          <w:lang w:eastAsia="en-US"/>
        </w:rPr>
        <w:t>.</w:t>
      </w:r>
    </w:p>
    <w:p w14:paraId="4A28D789" w14:textId="60A30716" w:rsidR="001125FF" w:rsidRPr="001125FF" w:rsidRDefault="001125FF" w:rsidP="001125FF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20.5 </w:t>
      </w:r>
      <w:r w:rsidRPr="001125FF">
        <w:rPr>
          <w:rFonts w:ascii="Times New Roman" w:hAnsi="Times New Roman"/>
          <w:lang w:eastAsia="en-US"/>
        </w:rPr>
        <w:t xml:space="preserve">Условия хранения электрического самоката - в соответствии с условиями хранения по </w:t>
      </w:r>
      <w:r w:rsidRPr="00162879">
        <w:rPr>
          <w:rFonts w:ascii="Times New Roman" w:hAnsi="Times New Roman"/>
        </w:rPr>
        <w:t>[</w:t>
      </w:r>
      <w:r>
        <w:rPr>
          <w:rFonts w:ascii="Times New Roman" w:hAnsi="Times New Roman"/>
        </w:rPr>
        <w:t>10</w:t>
      </w:r>
      <w:r w:rsidRPr="00162879">
        <w:rPr>
          <w:rFonts w:ascii="Times New Roman" w:hAnsi="Times New Roman"/>
        </w:rPr>
        <w:t>]</w:t>
      </w:r>
      <w:r>
        <w:rPr>
          <w:rFonts w:ascii="Times New Roman" w:hAnsi="Times New Roman"/>
        </w:rPr>
        <w:t xml:space="preserve"> </w:t>
      </w:r>
      <w:r w:rsidRPr="001125FF">
        <w:rPr>
          <w:rFonts w:ascii="Times New Roman" w:hAnsi="Times New Roman"/>
          <w:lang w:eastAsia="en-US"/>
        </w:rPr>
        <w:t>(</w:t>
      </w:r>
      <w:r>
        <w:rPr>
          <w:rFonts w:ascii="Times New Roman" w:hAnsi="Times New Roman"/>
          <w:lang w:eastAsia="en-US"/>
        </w:rPr>
        <w:t xml:space="preserve">допустимые </w:t>
      </w:r>
      <w:r w:rsidRPr="001125FF">
        <w:rPr>
          <w:rFonts w:ascii="Times New Roman" w:hAnsi="Times New Roman"/>
          <w:lang w:eastAsia="en-US"/>
        </w:rPr>
        <w:t xml:space="preserve">температура окружающего воздуха </w:t>
      </w:r>
      <w:r>
        <w:rPr>
          <w:rFonts w:ascii="Times New Roman" w:hAnsi="Times New Roman"/>
          <w:lang w:eastAsia="en-US"/>
        </w:rPr>
        <w:t>и</w:t>
      </w:r>
      <w:r w:rsidRPr="001125FF">
        <w:rPr>
          <w:rFonts w:ascii="Times New Roman" w:hAnsi="Times New Roman"/>
          <w:lang w:eastAsia="en-US"/>
        </w:rPr>
        <w:t xml:space="preserve"> относительная влажность воздуха </w:t>
      </w:r>
      <w:r>
        <w:rPr>
          <w:rFonts w:ascii="Times New Roman" w:hAnsi="Times New Roman"/>
          <w:lang w:eastAsia="en-US"/>
        </w:rPr>
        <w:t>указываются изготовителем в сопроводительной документации</w:t>
      </w:r>
      <w:r w:rsidRPr="001125FF">
        <w:rPr>
          <w:rFonts w:ascii="Times New Roman" w:hAnsi="Times New Roman"/>
          <w:lang w:eastAsia="en-US"/>
        </w:rPr>
        <w:t>).</w:t>
      </w:r>
    </w:p>
    <w:p w14:paraId="3F79E185" w14:textId="7242CDE8" w:rsidR="001125FF" w:rsidRDefault="001125FF" w:rsidP="001125FF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20.6 </w:t>
      </w:r>
      <w:r w:rsidRPr="001125FF">
        <w:rPr>
          <w:rFonts w:ascii="Times New Roman" w:hAnsi="Times New Roman"/>
          <w:lang w:eastAsia="en-US"/>
        </w:rPr>
        <w:t>В целях обеспечения сохранности электрического самоката при его транспортировании и хранении, в том числе для обеспечения безопасности и охраны окружающей среды, изготовитель должен наносить информацию на упаковке электрического самоката о возможных ограничениях и параметрах транспортировки и хранения (например, дальность и скорость перевозки, высота над уровнем моря и другие параметры, допустимые механические воздействия и климатические условия при транспортировании и других специальных требований для транспортировки и хранения).</w:t>
      </w:r>
    </w:p>
    <w:p w14:paraId="1A14CF9D" w14:textId="77777777" w:rsidR="000D625F" w:rsidRDefault="000D625F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21F1F689" w14:textId="7EB66C21" w:rsidR="000D625F" w:rsidRDefault="000D625F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375F2F51" w14:textId="4CB79CC2" w:rsidR="00837F71" w:rsidRDefault="00837F71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3B0594F2" w14:textId="24BCE20D" w:rsidR="00175D83" w:rsidRDefault="00175D83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7D38E44F" w14:textId="0A9BB7DE" w:rsidR="00B96E4E" w:rsidRDefault="00B96E4E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12E97B38" w14:textId="2228D655" w:rsidR="00B96E4E" w:rsidRDefault="00B96E4E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13B33D32" w14:textId="5E3F511F" w:rsidR="00B96E4E" w:rsidRDefault="00B96E4E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3E1807AD" w14:textId="3AEB4387" w:rsidR="00B96E4E" w:rsidRDefault="00B96E4E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6E8A570D" w14:textId="04F2EB89" w:rsidR="00B96E4E" w:rsidRDefault="00B96E4E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764289FC" w14:textId="71B4709F" w:rsidR="00661053" w:rsidRDefault="00661053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32516924" w14:textId="783B5AC6" w:rsidR="00661053" w:rsidRDefault="00661053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18164FD3" w14:textId="2B0108BA" w:rsidR="00661053" w:rsidRDefault="00661053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61B88E73" w14:textId="003DCB8A" w:rsidR="00661053" w:rsidRDefault="00661053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5DB626FA" w14:textId="3002275B" w:rsidR="00661053" w:rsidRDefault="00661053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5DAC8A73" w14:textId="3F48470D" w:rsidR="00661053" w:rsidRDefault="00661053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52DA9F6E" w14:textId="28231368" w:rsidR="00661053" w:rsidRDefault="00661053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64AC4B74" w14:textId="40D796B4" w:rsidR="00661053" w:rsidRDefault="00661053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29BD5102" w14:textId="5ED9767E" w:rsidR="00661053" w:rsidRDefault="00661053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57A3A586" w14:textId="3C11F925" w:rsidR="00661053" w:rsidRDefault="00661053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188FD6C3" w14:textId="612EB3E8" w:rsidR="00661053" w:rsidRDefault="00661053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57B8A68B" w14:textId="61DA057A" w:rsidR="00661053" w:rsidRDefault="00661053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0410F124" w14:textId="18FFA110" w:rsidR="00661053" w:rsidRDefault="00661053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21D29205" w14:textId="26388DEE" w:rsidR="00661053" w:rsidRDefault="00661053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62A99B35" w14:textId="1FB41F7D" w:rsidR="00661053" w:rsidRDefault="00661053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5C28D314" w14:textId="253689D9" w:rsidR="00661053" w:rsidRDefault="00661053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38530CAB" w14:textId="6519D6DB" w:rsidR="00661053" w:rsidRDefault="00661053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2B548E7D" w14:textId="65EB1FB5" w:rsidR="00661053" w:rsidRDefault="00661053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082C5BD7" w14:textId="77777777" w:rsidR="00661053" w:rsidRDefault="00661053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79501DB6" w14:textId="1190CEA6" w:rsidR="00B96E4E" w:rsidRDefault="00B96E4E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307BD684" w14:textId="3CDA0B8A" w:rsidR="00175D83" w:rsidRPr="00175D83" w:rsidRDefault="00175D83" w:rsidP="00175D83">
      <w:pPr>
        <w:ind w:firstLine="567"/>
        <w:jc w:val="center"/>
        <w:rPr>
          <w:rFonts w:ascii="Times New Roman" w:hAnsi="Times New Roman"/>
          <w:b/>
          <w:bCs/>
          <w:lang w:eastAsia="en-US"/>
        </w:rPr>
      </w:pPr>
      <w:r w:rsidRPr="00175D83">
        <w:rPr>
          <w:rFonts w:ascii="Times New Roman" w:hAnsi="Times New Roman"/>
          <w:b/>
          <w:bCs/>
          <w:lang w:eastAsia="en-US"/>
        </w:rPr>
        <w:lastRenderedPageBreak/>
        <w:t xml:space="preserve">Приложение </w:t>
      </w:r>
      <w:r>
        <w:rPr>
          <w:rFonts w:ascii="Times New Roman" w:hAnsi="Times New Roman"/>
          <w:b/>
          <w:bCs/>
          <w:lang w:eastAsia="en-US"/>
        </w:rPr>
        <w:t>А</w:t>
      </w:r>
    </w:p>
    <w:p w14:paraId="19E159BA" w14:textId="786615C0" w:rsidR="00175D83" w:rsidRPr="006D2707" w:rsidRDefault="00175D83" w:rsidP="00175D83">
      <w:pPr>
        <w:ind w:firstLine="567"/>
        <w:jc w:val="center"/>
        <w:rPr>
          <w:rFonts w:ascii="Times New Roman" w:hAnsi="Times New Roman"/>
          <w:i/>
          <w:iCs/>
          <w:lang w:eastAsia="en-US"/>
        </w:rPr>
      </w:pPr>
      <w:r w:rsidRPr="006D2707">
        <w:rPr>
          <w:rFonts w:ascii="Times New Roman" w:hAnsi="Times New Roman"/>
          <w:i/>
          <w:iCs/>
          <w:lang w:eastAsia="en-US"/>
        </w:rPr>
        <w:t>(</w:t>
      </w:r>
      <w:r w:rsidR="00810F3C">
        <w:rPr>
          <w:rFonts w:ascii="Times New Roman" w:hAnsi="Times New Roman"/>
          <w:i/>
          <w:iCs/>
          <w:lang w:eastAsia="en-US"/>
        </w:rPr>
        <w:t>информационное</w:t>
      </w:r>
      <w:r w:rsidRPr="006D2707">
        <w:rPr>
          <w:rFonts w:ascii="Times New Roman" w:hAnsi="Times New Roman"/>
          <w:i/>
          <w:iCs/>
          <w:lang w:eastAsia="en-US"/>
        </w:rPr>
        <w:t>)</w:t>
      </w:r>
    </w:p>
    <w:p w14:paraId="753BEAE4" w14:textId="77777777" w:rsidR="00175D83" w:rsidRDefault="00175D83" w:rsidP="00175D83">
      <w:pPr>
        <w:ind w:firstLine="567"/>
        <w:jc w:val="both"/>
        <w:rPr>
          <w:rFonts w:ascii="Times New Roman" w:hAnsi="Times New Roman"/>
          <w:lang w:eastAsia="en-US"/>
        </w:rPr>
      </w:pPr>
    </w:p>
    <w:p w14:paraId="16AF211F" w14:textId="1ED2D351" w:rsidR="00175D83" w:rsidRPr="00175D83" w:rsidRDefault="00810F3C" w:rsidP="00175D83">
      <w:pPr>
        <w:ind w:firstLine="567"/>
        <w:jc w:val="center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>Виды</w:t>
      </w:r>
      <w:r w:rsidR="00175D83">
        <w:rPr>
          <w:rFonts w:ascii="Times New Roman" w:hAnsi="Times New Roman"/>
          <w:b/>
          <w:bCs/>
          <w:lang w:eastAsia="en-US"/>
        </w:rPr>
        <w:t xml:space="preserve"> электрических самокатов</w:t>
      </w:r>
    </w:p>
    <w:p w14:paraId="4D040C95" w14:textId="77777777" w:rsidR="00175D83" w:rsidRDefault="00175D83" w:rsidP="00175D83">
      <w:pPr>
        <w:ind w:firstLine="567"/>
        <w:jc w:val="center"/>
        <w:rPr>
          <w:rFonts w:ascii="Times New Roman" w:hAnsi="Times New Roman"/>
          <w:b/>
          <w:bCs/>
          <w:lang w:eastAsia="en-US"/>
        </w:rPr>
      </w:pPr>
    </w:p>
    <w:p w14:paraId="1AAAAA02" w14:textId="77777777" w:rsidR="00175D83" w:rsidRDefault="00175D83" w:rsidP="00175D83">
      <w:pPr>
        <w:ind w:firstLine="567"/>
        <w:jc w:val="center"/>
        <w:rPr>
          <w:rFonts w:ascii="Times New Roman" w:hAnsi="Times New Roman"/>
          <w:b/>
          <w:bCs/>
          <w:lang w:eastAsia="en-US"/>
        </w:rPr>
      </w:pPr>
    </w:p>
    <w:p w14:paraId="22C7D122" w14:textId="77777777" w:rsidR="00175D83" w:rsidRDefault="00175D83" w:rsidP="00175D83">
      <w:pPr>
        <w:ind w:firstLine="567"/>
        <w:jc w:val="center"/>
        <w:rPr>
          <w:rFonts w:ascii="Times New Roman" w:hAnsi="Times New Roman"/>
          <w:b/>
          <w:bCs/>
          <w:lang w:eastAsia="en-US"/>
        </w:rPr>
      </w:pPr>
    </w:p>
    <w:p w14:paraId="5AB2CF21" w14:textId="6C5D09B9" w:rsidR="00175D83" w:rsidRPr="0020645D" w:rsidRDefault="00465FC1" w:rsidP="00175D83">
      <w:pPr>
        <w:ind w:firstLine="567"/>
        <w:jc w:val="center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noProof/>
        </w:rPr>
        <w:drawing>
          <wp:inline distT="0" distB="0" distL="0" distR="0" wp14:anchorId="484AFDF6" wp14:editId="7FFD94AA">
            <wp:extent cx="2135875" cy="21358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322" cy="2149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5D151" w14:textId="77777777" w:rsidR="00465FC1" w:rsidRDefault="00465FC1" w:rsidP="00175D83">
      <w:pPr>
        <w:ind w:firstLine="567"/>
        <w:jc w:val="center"/>
        <w:rPr>
          <w:rFonts w:ascii="Times New Roman" w:hAnsi="Times New Roman"/>
          <w:b/>
          <w:bCs/>
          <w:lang w:eastAsia="en-US"/>
        </w:rPr>
      </w:pPr>
    </w:p>
    <w:p w14:paraId="749B1D0B" w14:textId="66C8AC39" w:rsidR="00465FC1" w:rsidRDefault="00465FC1" w:rsidP="00175D83">
      <w:pPr>
        <w:ind w:firstLine="567"/>
        <w:jc w:val="center"/>
        <w:rPr>
          <w:rFonts w:ascii="Times New Roman" w:hAnsi="Times New Roman"/>
          <w:b/>
          <w:bCs/>
          <w:lang w:eastAsia="en-US"/>
        </w:rPr>
      </w:pPr>
      <w:r w:rsidRPr="00465FC1">
        <w:rPr>
          <w:rFonts w:ascii="Times New Roman" w:hAnsi="Times New Roman"/>
          <w:lang w:eastAsia="en-US"/>
        </w:rPr>
        <w:t>Рисунок А1. – Двухколесный электрический самокат</w:t>
      </w:r>
    </w:p>
    <w:p w14:paraId="4374E937" w14:textId="5DCBF5A1" w:rsidR="00175D83" w:rsidRDefault="00465FC1" w:rsidP="00175D83">
      <w:pPr>
        <w:ind w:firstLine="567"/>
        <w:jc w:val="center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noProof/>
        </w:rPr>
        <w:drawing>
          <wp:inline distT="0" distB="0" distL="0" distR="0" wp14:anchorId="465AA884" wp14:editId="67D49C15">
            <wp:extent cx="3037579" cy="360764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30"/>
                    <a:stretch/>
                  </pic:blipFill>
                  <pic:spPr bwMode="auto">
                    <a:xfrm>
                      <a:off x="0" y="0"/>
                      <a:ext cx="3050093" cy="362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DC453" w14:textId="08E30558" w:rsidR="00465FC1" w:rsidRDefault="00465FC1" w:rsidP="00465FC1">
      <w:pPr>
        <w:ind w:firstLine="567"/>
        <w:jc w:val="center"/>
        <w:rPr>
          <w:rFonts w:ascii="Times New Roman" w:hAnsi="Times New Roman"/>
          <w:b/>
          <w:bCs/>
          <w:lang w:eastAsia="en-US"/>
        </w:rPr>
      </w:pPr>
      <w:r w:rsidRPr="00465FC1">
        <w:rPr>
          <w:rFonts w:ascii="Times New Roman" w:hAnsi="Times New Roman"/>
          <w:lang w:eastAsia="en-US"/>
        </w:rPr>
        <w:t>Рисунок А</w:t>
      </w:r>
      <w:r>
        <w:rPr>
          <w:rFonts w:ascii="Times New Roman" w:hAnsi="Times New Roman"/>
          <w:lang w:eastAsia="en-US"/>
        </w:rPr>
        <w:t>2</w:t>
      </w:r>
      <w:r w:rsidRPr="00465FC1">
        <w:rPr>
          <w:rFonts w:ascii="Times New Roman" w:hAnsi="Times New Roman"/>
          <w:lang w:eastAsia="en-US"/>
        </w:rPr>
        <w:t xml:space="preserve">. – </w:t>
      </w:r>
      <w:r>
        <w:rPr>
          <w:rFonts w:ascii="Times New Roman" w:hAnsi="Times New Roman"/>
          <w:lang w:eastAsia="en-US"/>
        </w:rPr>
        <w:t>Трех</w:t>
      </w:r>
      <w:r w:rsidRPr="00465FC1">
        <w:rPr>
          <w:rFonts w:ascii="Times New Roman" w:hAnsi="Times New Roman"/>
          <w:lang w:eastAsia="en-US"/>
        </w:rPr>
        <w:t>колесный электрический самокат</w:t>
      </w:r>
    </w:p>
    <w:p w14:paraId="32688671" w14:textId="77777777" w:rsidR="00175D83" w:rsidRDefault="00175D83" w:rsidP="00175D83">
      <w:pPr>
        <w:ind w:firstLine="567"/>
        <w:jc w:val="center"/>
        <w:rPr>
          <w:rFonts w:ascii="Times New Roman" w:hAnsi="Times New Roman"/>
          <w:b/>
          <w:bCs/>
          <w:lang w:eastAsia="en-US"/>
        </w:rPr>
      </w:pPr>
    </w:p>
    <w:p w14:paraId="1A4553C7" w14:textId="77777777" w:rsidR="00175D83" w:rsidRDefault="00175D83" w:rsidP="00175D83">
      <w:pPr>
        <w:ind w:firstLine="567"/>
        <w:jc w:val="center"/>
        <w:rPr>
          <w:rFonts w:ascii="Times New Roman" w:hAnsi="Times New Roman"/>
          <w:b/>
          <w:bCs/>
          <w:lang w:eastAsia="en-US"/>
        </w:rPr>
      </w:pPr>
    </w:p>
    <w:p w14:paraId="0765B858" w14:textId="77777777" w:rsidR="00175D83" w:rsidRDefault="00175D83" w:rsidP="00175D83">
      <w:pPr>
        <w:ind w:firstLine="567"/>
        <w:jc w:val="center"/>
        <w:rPr>
          <w:rFonts w:ascii="Times New Roman" w:hAnsi="Times New Roman"/>
          <w:b/>
          <w:bCs/>
          <w:lang w:eastAsia="en-US"/>
        </w:rPr>
      </w:pPr>
    </w:p>
    <w:p w14:paraId="78E76D5D" w14:textId="77777777" w:rsidR="00175D83" w:rsidRDefault="00175D83" w:rsidP="00175D83">
      <w:pPr>
        <w:ind w:firstLine="567"/>
        <w:jc w:val="center"/>
        <w:rPr>
          <w:rFonts w:ascii="Times New Roman" w:hAnsi="Times New Roman"/>
          <w:b/>
          <w:bCs/>
          <w:lang w:eastAsia="en-US"/>
        </w:rPr>
      </w:pPr>
    </w:p>
    <w:p w14:paraId="0BC09068" w14:textId="77777777" w:rsidR="00175D83" w:rsidRDefault="00175D83" w:rsidP="00175D83">
      <w:pPr>
        <w:ind w:firstLine="567"/>
        <w:jc w:val="center"/>
        <w:rPr>
          <w:rFonts w:ascii="Times New Roman" w:hAnsi="Times New Roman"/>
          <w:b/>
          <w:bCs/>
          <w:lang w:eastAsia="en-US"/>
        </w:rPr>
      </w:pPr>
    </w:p>
    <w:p w14:paraId="7DA59446" w14:textId="77777777" w:rsidR="00175D83" w:rsidRDefault="00175D83" w:rsidP="00175D83">
      <w:pPr>
        <w:ind w:firstLine="567"/>
        <w:jc w:val="center"/>
        <w:rPr>
          <w:rFonts w:ascii="Times New Roman" w:hAnsi="Times New Roman"/>
          <w:b/>
          <w:bCs/>
          <w:lang w:eastAsia="en-US"/>
        </w:rPr>
      </w:pPr>
    </w:p>
    <w:p w14:paraId="3D16DCEA" w14:textId="77777777" w:rsidR="00175D83" w:rsidRDefault="00175D83" w:rsidP="00175D83">
      <w:pPr>
        <w:ind w:firstLine="567"/>
        <w:jc w:val="center"/>
        <w:rPr>
          <w:rFonts w:ascii="Times New Roman" w:hAnsi="Times New Roman"/>
          <w:b/>
          <w:bCs/>
          <w:lang w:eastAsia="en-US"/>
        </w:rPr>
      </w:pPr>
    </w:p>
    <w:p w14:paraId="0143FAB9" w14:textId="0AA40A4F" w:rsidR="00837F71" w:rsidRPr="00175D83" w:rsidRDefault="00402FED" w:rsidP="00175D83">
      <w:pPr>
        <w:ind w:firstLine="567"/>
        <w:jc w:val="center"/>
        <w:rPr>
          <w:rFonts w:ascii="Times New Roman" w:hAnsi="Times New Roman"/>
          <w:b/>
          <w:bCs/>
          <w:lang w:eastAsia="en-US"/>
        </w:rPr>
      </w:pPr>
      <w:r w:rsidRPr="00175D83">
        <w:rPr>
          <w:rFonts w:ascii="Times New Roman" w:hAnsi="Times New Roman"/>
          <w:b/>
          <w:bCs/>
          <w:lang w:eastAsia="en-US"/>
        </w:rPr>
        <w:lastRenderedPageBreak/>
        <w:t>Приложение Б</w:t>
      </w:r>
    </w:p>
    <w:p w14:paraId="7EE91A35" w14:textId="77777777" w:rsidR="00175D83" w:rsidRPr="006D2707" w:rsidRDefault="00402FED" w:rsidP="00175D83">
      <w:pPr>
        <w:ind w:firstLine="567"/>
        <w:jc w:val="center"/>
        <w:rPr>
          <w:rFonts w:ascii="Times New Roman" w:hAnsi="Times New Roman"/>
          <w:i/>
          <w:iCs/>
          <w:lang w:eastAsia="en-US"/>
        </w:rPr>
      </w:pPr>
      <w:r w:rsidRPr="006D2707">
        <w:rPr>
          <w:rFonts w:ascii="Times New Roman" w:hAnsi="Times New Roman"/>
          <w:i/>
          <w:iCs/>
          <w:lang w:eastAsia="en-US"/>
        </w:rPr>
        <w:t>(обязательное)</w:t>
      </w:r>
    </w:p>
    <w:p w14:paraId="3066D4E0" w14:textId="77777777" w:rsidR="00175D83" w:rsidRDefault="00175D83" w:rsidP="00175D83">
      <w:pPr>
        <w:ind w:firstLine="567"/>
        <w:jc w:val="center"/>
        <w:rPr>
          <w:rFonts w:ascii="Times New Roman" w:hAnsi="Times New Roman"/>
          <w:b/>
          <w:bCs/>
          <w:lang w:eastAsia="en-US"/>
        </w:rPr>
      </w:pPr>
    </w:p>
    <w:p w14:paraId="0296FC7B" w14:textId="77777777" w:rsidR="00465FC1" w:rsidRDefault="00402FED" w:rsidP="00175D83">
      <w:pPr>
        <w:ind w:firstLine="567"/>
        <w:jc w:val="center"/>
        <w:rPr>
          <w:rFonts w:ascii="Times New Roman" w:hAnsi="Times New Roman"/>
          <w:b/>
          <w:bCs/>
          <w:lang w:eastAsia="en-US"/>
        </w:rPr>
      </w:pPr>
      <w:r w:rsidRPr="00175D83">
        <w:rPr>
          <w:rFonts w:ascii="Times New Roman" w:hAnsi="Times New Roman"/>
          <w:b/>
          <w:bCs/>
          <w:lang w:eastAsia="en-US"/>
        </w:rPr>
        <w:t xml:space="preserve">Символы освещения, устройства сигнального, </w:t>
      </w:r>
    </w:p>
    <w:p w14:paraId="618CE96B" w14:textId="51384CC7" w:rsidR="00402FED" w:rsidRPr="00175D83" w:rsidRDefault="00402FED" w:rsidP="00175D83">
      <w:pPr>
        <w:ind w:firstLine="567"/>
        <w:jc w:val="center"/>
        <w:rPr>
          <w:rFonts w:ascii="Times New Roman" w:hAnsi="Times New Roman"/>
          <w:b/>
          <w:bCs/>
          <w:lang w:eastAsia="en-US"/>
        </w:rPr>
      </w:pPr>
      <w:r w:rsidRPr="00175D83">
        <w:rPr>
          <w:rFonts w:ascii="Times New Roman" w:hAnsi="Times New Roman"/>
          <w:b/>
          <w:bCs/>
          <w:lang w:eastAsia="en-US"/>
        </w:rPr>
        <w:t>включения/выключения питания</w:t>
      </w:r>
    </w:p>
    <w:p w14:paraId="2C8DD0B9" w14:textId="578D04A9" w:rsidR="00402FED" w:rsidRDefault="00402FED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57F8B979" w14:textId="7A3CDE31" w:rsidR="00402FED" w:rsidRDefault="00402FED" w:rsidP="003042C4">
      <w:pPr>
        <w:ind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На рисунках Б.1-Б.3 представлены символы</w:t>
      </w:r>
      <w:r w:rsidRPr="00402FED">
        <w:rPr>
          <w:rFonts w:ascii="Times New Roman" w:hAnsi="Times New Roman"/>
          <w:lang w:eastAsia="en-US"/>
        </w:rPr>
        <w:t xml:space="preserve"> </w:t>
      </w:r>
      <w:r>
        <w:rPr>
          <w:rFonts w:ascii="Times New Roman" w:hAnsi="Times New Roman"/>
          <w:lang w:eastAsia="en-US"/>
        </w:rPr>
        <w:t>освещения, устройства сигнального, включения/выключения питания.</w:t>
      </w:r>
    </w:p>
    <w:p w14:paraId="79029BD0" w14:textId="711CAF28" w:rsidR="00402FED" w:rsidRDefault="00402FED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1C03F319" w14:textId="33180915" w:rsidR="00402FED" w:rsidRDefault="00402FED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2A658D0E" w14:textId="74788212" w:rsidR="00837F71" w:rsidRDefault="00175D83" w:rsidP="00175D83">
      <w:pPr>
        <w:ind w:firstLine="567"/>
        <w:jc w:val="center"/>
        <w:rPr>
          <w:rFonts w:ascii="Times New Roman" w:hAnsi="Times New Roman"/>
          <w:lang w:eastAsia="en-US"/>
        </w:rPr>
      </w:pPr>
      <w:r w:rsidRPr="00175D83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DF61157" wp14:editId="7490B118">
                <wp:simplePos x="0" y="0"/>
                <wp:positionH relativeFrom="column">
                  <wp:posOffset>2462530</wp:posOffset>
                </wp:positionH>
                <wp:positionV relativeFrom="paragraph">
                  <wp:posOffset>128905</wp:posOffset>
                </wp:positionV>
                <wp:extent cx="1392072" cy="1364776"/>
                <wp:effectExtent l="0" t="0" r="0" b="6985"/>
                <wp:wrapNone/>
                <wp:docPr id="89" name="Freeform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92072" cy="1364776"/>
                        </a:xfrm>
                        <a:custGeom>
                          <a:avLst/>
                          <a:gdLst>
                            <a:gd name="T0" fmla="*/ 69 w 96"/>
                            <a:gd name="T1" fmla="*/ 13 h 104"/>
                            <a:gd name="T2" fmla="*/ 88 w 96"/>
                            <a:gd name="T3" fmla="*/ 30 h 104"/>
                            <a:gd name="T4" fmla="*/ 96 w 96"/>
                            <a:gd name="T5" fmla="*/ 56 h 104"/>
                            <a:gd name="T6" fmla="*/ 89 w 96"/>
                            <a:gd name="T7" fmla="*/ 80 h 104"/>
                            <a:gd name="T8" fmla="*/ 72 w 96"/>
                            <a:gd name="T9" fmla="*/ 97 h 104"/>
                            <a:gd name="T10" fmla="*/ 48 w 96"/>
                            <a:gd name="T11" fmla="*/ 104 h 104"/>
                            <a:gd name="T12" fmla="*/ 23 w 96"/>
                            <a:gd name="T13" fmla="*/ 97 h 104"/>
                            <a:gd name="T14" fmla="*/ 6 w 96"/>
                            <a:gd name="T15" fmla="*/ 80 h 104"/>
                            <a:gd name="T16" fmla="*/ 0 w 96"/>
                            <a:gd name="T17" fmla="*/ 56 h 104"/>
                            <a:gd name="T18" fmla="*/ 7 w 96"/>
                            <a:gd name="T19" fmla="*/ 30 h 104"/>
                            <a:gd name="T20" fmla="*/ 27 w 96"/>
                            <a:gd name="T21" fmla="*/ 13 h 104"/>
                            <a:gd name="T22" fmla="*/ 30 w 96"/>
                            <a:gd name="T23" fmla="*/ 12 h 104"/>
                            <a:gd name="T24" fmla="*/ 32 w 96"/>
                            <a:gd name="T25" fmla="*/ 12 h 104"/>
                            <a:gd name="T26" fmla="*/ 36 w 96"/>
                            <a:gd name="T27" fmla="*/ 16 h 104"/>
                            <a:gd name="T28" fmla="*/ 37 w 96"/>
                            <a:gd name="T29" fmla="*/ 19 h 104"/>
                            <a:gd name="T30" fmla="*/ 37 w 96"/>
                            <a:gd name="T31" fmla="*/ 22 h 104"/>
                            <a:gd name="T32" fmla="*/ 33 w 96"/>
                            <a:gd name="T33" fmla="*/ 26 h 104"/>
                            <a:gd name="T34" fmla="*/ 19 w 96"/>
                            <a:gd name="T35" fmla="*/ 38 h 104"/>
                            <a:gd name="T36" fmla="*/ 14 w 96"/>
                            <a:gd name="T37" fmla="*/ 56 h 104"/>
                            <a:gd name="T38" fmla="*/ 24 w 96"/>
                            <a:gd name="T39" fmla="*/ 80 h 104"/>
                            <a:gd name="T40" fmla="*/ 48 w 96"/>
                            <a:gd name="T41" fmla="*/ 89 h 104"/>
                            <a:gd name="T42" fmla="*/ 71 w 96"/>
                            <a:gd name="T43" fmla="*/ 80 h 104"/>
                            <a:gd name="T44" fmla="*/ 81 w 96"/>
                            <a:gd name="T45" fmla="*/ 56 h 104"/>
                            <a:gd name="T46" fmla="*/ 76 w 96"/>
                            <a:gd name="T47" fmla="*/ 38 h 104"/>
                            <a:gd name="T48" fmla="*/ 62 w 96"/>
                            <a:gd name="T49" fmla="*/ 26 h 104"/>
                            <a:gd name="T50" fmla="*/ 59 w 96"/>
                            <a:gd name="T51" fmla="*/ 22 h 104"/>
                            <a:gd name="T52" fmla="*/ 58 w 96"/>
                            <a:gd name="T53" fmla="*/ 19 h 104"/>
                            <a:gd name="T54" fmla="*/ 59 w 96"/>
                            <a:gd name="T55" fmla="*/ 16 h 104"/>
                            <a:gd name="T56" fmla="*/ 63 w 96"/>
                            <a:gd name="T57" fmla="*/ 12 h 104"/>
                            <a:gd name="T58" fmla="*/ 65 w 96"/>
                            <a:gd name="T59" fmla="*/ 12 h 104"/>
                            <a:gd name="T60" fmla="*/ 69 w 96"/>
                            <a:gd name="T61" fmla="*/ 13 h 104"/>
                            <a:gd name="T62" fmla="*/ 53 w 96"/>
                            <a:gd name="T63" fmla="*/ 46 h 104"/>
                            <a:gd name="T64" fmla="*/ 48 w 96"/>
                            <a:gd name="T65" fmla="*/ 48 h 104"/>
                            <a:gd name="T66" fmla="*/ 43 w 96"/>
                            <a:gd name="T67" fmla="*/ 46 h 104"/>
                            <a:gd name="T68" fmla="*/ 40 w 96"/>
                            <a:gd name="T69" fmla="*/ 41 h 104"/>
                            <a:gd name="T70" fmla="*/ 40 w 96"/>
                            <a:gd name="T71" fmla="*/ 7 h 104"/>
                            <a:gd name="T72" fmla="*/ 43 w 96"/>
                            <a:gd name="T73" fmla="*/ 2 h 104"/>
                            <a:gd name="T74" fmla="*/ 48 w 96"/>
                            <a:gd name="T75" fmla="*/ 0 h 104"/>
                            <a:gd name="T76" fmla="*/ 53 w 96"/>
                            <a:gd name="T77" fmla="*/ 2 h 104"/>
                            <a:gd name="T78" fmla="*/ 55 w 96"/>
                            <a:gd name="T79" fmla="*/ 7 h 104"/>
                            <a:gd name="T80" fmla="*/ 55 w 96"/>
                            <a:gd name="T81" fmla="*/ 41 h 104"/>
                            <a:gd name="T82" fmla="*/ 53 w 96"/>
                            <a:gd name="T83" fmla="*/ 46 h 1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96" h="104">
                              <a:moveTo>
                                <a:pt x="69" y="13"/>
                              </a:moveTo>
                              <a:cubicBezTo>
                                <a:pt x="77" y="17"/>
                                <a:pt x="83" y="22"/>
                                <a:pt x="88" y="30"/>
                              </a:cubicBezTo>
                              <a:cubicBezTo>
                                <a:pt x="93" y="38"/>
                                <a:pt x="96" y="47"/>
                                <a:pt x="96" y="56"/>
                              </a:cubicBezTo>
                              <a:cubicBezTo>
                                <a:pt x="96" y="65"/>
                                <a:pt x="93" y="73"/>
                                <a:pt x="89" y="80"/>
                              </a:cubicBezTo>
                              <a:cubicBezTo>
                                <a:pt x="85" y="87"/>
                                <a:pt x="79" y="93"/>
                                <a:pt x="72" y="97"/>
                              </a:cubicBezTo>
                              <a:cubicBezTo>
                                <a:pt x="64" y="102"/>
                                <a:pt x="56" y="104"/>
                                <a:pt x="48" y="104"/>
                              </a:cubicBezTo>
                              <a:cubicBezTo>
                                <a:pt x="39" y="104"/>
                                <a:pt x="31" y="102"/>
                                <a:pt x="23" y="97"/>
                              </a:cubicBezTo>
                              <a:cubicBezTo>
                                <a:pt x="16" y="93"/>
                                <a:pt x="10" y="87"/>
                                <a:pt x="6" y="80"/>
                              </a:cubicBezTo>
                              <a:cubicBezTo>
                                <a:pt x="2" y="73"/>
                                <a:pt x="0" y="65"/>
                                <a:pt x="0" y="56"/>
                              </a:cubicBezTo>
                              <a:cubicBezTo>
                                <a:pt x="0" y="46"/>
                                <a:pt x="2" y="38"/>
                                <a:pt x="7" y="30"/>
                              </a:cubicBezTo>
                              <a:cubicBezTo>
                                <a:pt x="12" y="22"/>
                                <a:pt x="19" y="17"/>
                                <a:pt x="27" y="13"/>
                              </a:cubicBezTo>
                              <a:cubicBezTo>
                                <a:pt x="28" y="12"/>
                                <a:pt x="29" y="12"/>
                                <a:pt x="30" y="12"/>
                              </a:cubicBezTo>
                              <a:cubicBezTo>
                                <a:pt x="31" y="12"/>
                                <a:pt x="31" y="12"/>
                                <a:pt x="32" y="12"/>
                              </a:cubicBezTo>
                              <a:cubicBezTo>
                                <a:pt x="34" y="13"/>
                                <a:pt x="35" y="14"/>
                                <a:pt x="36" y="16"/>
                              </a:cubicBezTo>
                              <a:cubicBezTo>
                                <a:pt x="37" y="17"/>
                                <a:pt x="37" y="18"/>
                                <a:pt x="37" y="19"/>
                              </a:cubicBezTo>
                              <a:cubicBezTo>
                                <a:pt x="37" y="20"/>
                                <a:pt x="37" y="21"/>
                                <a:pt x="37" y="22"/>
                              </a:cubicBezTo>
                              <a:cubicBezTo>
                                <a:pt x="36" y="23"/>
                                <a:pt x="35" y="25"/>
                                <a:pt x="33" y="26"/>
                              </a:cubicBezTo>
                              <a:cubicBezTo>
                                <a:pt x="27" y="28"/>
                                <a:pt x="23" y="33"/>
                                <a:pt x="19" y="38"/>
                              </a:cubicBezTo>
                              <a:cubicBezTo>
                                <a:pt x="16" y="43"/>
                                <a:pt x="14" y="49"/>
                                <a:pt x="14" y="56"/>
                              </a:cubicBezTo>
                              <a:cubicBezTo>
                                <a:pt x="14" y="65"/>
                                <a:pt x="17" y="73"/>
                                <a:pt x="24" y="80"/>
                              </a:cubicBezTo>
                              <a:cubicBezTo>
                                <a:pt x="30" y="86"/>
                                <a:pt x="38" y="89"/>
                                <a:pt x="48" y="89"/>
                              </a:cubicBezTo>
                              <a:cubicBezTo>
                                <a:pt x="57" y="89"/>
                                <a:pt x="65" y="86"/>
                                <a:pt x="71" y="80"/>
                              </a:cubicBezTo>
                              <a:cubicBezTo>
                                <a:pt x="78" y="73"/>
                                <a:pt x="81" y="65"/>
                                <a:pt x="81" y="56"/>
                              </a:cubicBezTo>
                              <a:cubicBezTo>
                                <a:pt x="81" y="49"/>
                                <a:pt x="80" y="43"/>
                                <a:pt x="76" y="38"/>
                              </a:cubicBezTo>
                              <a:cubicBezTo>
                                <a:pt x="73" y="32"/>
                                <a:pt x="68" y="28"/>
                                <a:pt x="62" y="26"/>
                              </a:cubicBezTo>
                              <a:cubicBezTo>
                                <a:pt x="61" y="25"/>
                                <a:pt x="59" y="23"/>
                                <a:pt x="59" y="22"/>
                              </a:cubicBezTo>
                              <a:cubicBezTo>
                                <a:pt x="58" y="21"/>
                                <a:pt x="58" y="20"/>
                                <a:pt x="58" y="19"/>
                              </a:cubicBezTo>
                              <a:cubicBezTo>
                                <a:pt x="58" y="18"/>
                                <a:pt x="58" y="17"/>
                                <a:pt x="59" y="16"/>
                              </a:cubicBezTo>
                              <a:cubicBezTo>
                                <a:pt x="60" y="14"/>
                                <a:pt x="61" y="13"/>
                                <a:pt x="63" y="12"/>
                              </a:cubicBezTo>
                              <a:cubicBezTo>
                                <a:pt x="64" y="12"/>
                                <a:pt x="65" y="12"/>
                                <a:pt x="65" y="12"/>
                              </a:cubicBezTo>
                              <a:cubicBezTo>
                                <a:pt x="67" y="12"/>
                                <a:pt x="68" y="12"/>
                                <a:pt x="69" y="13"/>
                              </a:cubicBezTo>
                              <a:close/>
                              <a:moveTo>
                                <a:pt x="53" y="46"/>
                              </a:moveTo>
                              <a:cubicBezTo>
                                <a:pt x="51" y="47"/>
                                <a:pt x="50" y="48"/>
                                <a:pt x="48" y="48"/>
                              </a:cubicBezTo>
                              <a:cubicBezTo>
                                <a:pt x="46" y="48"/>
                                <a:pt x="44" y="47"/>
                                <a:pt x="43" y="46"/>
                              </a:cubicBezTo>
                              <a:cubicBezTo>
                                <a:pt x="41" y="45"/>
                                <a:pt x="40" y="43"/>
                                <a:pt x="40" y="41"/>
                              </a:cubicBezTo>
                              <a:cubicBezTo>
                                <a:pt x="40" y="7"/>
                                <a:pt x="40" y="7"/>
                                <a:pt x="40" y="7"/>
                              </a:cubicBezTo>
                              <a:cubicBezTo>
                                <a:pt x="40" y="5"/>
                                <a:pt x="41" y="4"/>
                                <a:pt x="43" y="2"/>
                              </a:cubicBezTo>
                              <a:cubicBezTo>
                                <a:pt x="44" y="1"/>
                                <a:pt x="46" y="0"/>
                                <a:pt x="48" y="0"/>
                              </a:cubicBezTo>
                              <a:cubicBezTo>
                                <a:pt x="50" y="0"/>
                                <a:pt x="51" y="1"/>
                                <a:pt x="53" y="2"/>
                              </a:cubicBezTo>
                              <a:cubicBezTo>
                                <a:pt x="54" y="4"/>
                                <a:pt x="55" y="5"/>
                                <a:pt x="55" y="7"/>
                              </a:cubicBezTo>
                              <a:cubicBezTo>
                                <a:pt x="55" y="41"/>
                                <a:pt x="55" y="41"/>
                                <a:pt x="55" y="41"/>
                              </a:cubicBezTo>
                              <a:cubicBezTo>
                                <a:pt x="55" y="43"/>
                                <a:pt x="54" y="45"/>
                                <a:pt x="53" y="4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1010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95505" id="Freeform 87" o:spid="_x0000_s1026" style="position:absolute;margin-left:193.9pt;margin-top:10.15pt;width:109.6pt;height:107.4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6,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" path="m69,13v8,4,14,9,19,17c93,38,96,47,96,56v,9,-3,17,-7,24c85,87,79,93,72,97v-8,5,-16,7,-24,7c39,104,31,102,23,97,16,93,10,87,6,80,2,73,,65,,56,,46,2,38,7,30,12,22,19,17,27,13v1,-1,2,-1,3,-1c31,12,31,12,32,12v2,1,3,2,4,4c37,17,37,18,37,19v,1,,2,,3c36,23,35,25,33,26,27,28,23,33,19,38v-3,5,-5,11,-5,18c14,65,17,73,24,80v6,6,14,9,24,9c57,89,65,86,71,80,78,73,81,65,81,56,81,49,80,43,76,38,73,32,68,28,62,26,61,25,59,23,59,22,58,21,58,20,58,19v,-1,,-2,1,-3c60,14,61,13,63,12v1,,2,,2,c67,12,68,12,69,13xm53,46v-2,1,-3,2,-5,2c46,48,44,47,43,46,41,45,40,43,40,41,40,7,40,7,40,7v,-2,1,-3,3,-5c44,1,46,,48,v2,,3,1,5,2c54,4,55,5,55,7v,34,,34,,34c55,43,54,45,53,46xe" fillcolor="#010101" stroked="f">
                <v:path arrowok="t" o:connecttype="custom" o:connectlocs="1000552,170597;1276066,393685;1392072,734879;1290567,1049828;1044054,1272916;696036,1364776;333517,1272916;87005,1049828;0,734879;101505,393685;391520,170597;435023,157474;464024,157474;522027,209966;536528,249334;536528,288703;478525,341194;275514,498668;203011,734879;348018,1049828;696036,1167933;1029553,1049828;1174561,734879;1102057,498668;899047,341194;855544,288703;841044,249334;855544,209966;913547,157474;942549,157474;1000552,170597;768540,603651;696036,629897;623532,603651;580030,538037;580030,91860;623532,26246;696036,0;768540,26246;797541,91860;797541,538037;768540,603651" o:connectangles="0,0,0,0,0,0,0,0,0,0,0,0,0,0,0,0,0,0,0,0,0,0,0,0,0,0,0,0,0,0,0,0,0,0,0,0,0,0,0,0,0,0"/>
                <o:lock v:ext="edit" verticies="t"/>
              </v:shape>
            </w:pict>
          </mc:Fallback>
        </mc:AlternateContent>
      </w:r>
    </w:p>
    <w:p w14:paraId="3DEC5939" w14:textId="3C39EB84" w:rsidR="000D625F" w:rsidRDefault="000D625F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233C7391" w14:textId="4CAA27A5" w:rsidR="000D625F" w:rsidRDefault="000D625F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2D7F113C" w14:textId="77777777" w:rsidR="000D625F" w:rsidRDefault="000D625F" w:rsidP="003042C4">
      <w:pPr>
        <w:ind w:firstLine="567"/>
        <w:jc w:val="both"/>
        <w:rPr>
          <w:rFonts w:ascii="Times New Roman" w:hAnsi="Times New Roman"/>
          <w:lang w:eastAsia="en-US"/>
        </w:rPr>
      </w:pPr>
    </w:p>
    <w:p w14:paraId="6281A99D" w14:textId="77777777" w:rsidR="00175D83" w:rsidRDefault="00175D83" w:rsidP="00175D83">
      <w:pPr>
        <w:ind w:firstLine="567"/>
        <w:jc w:val="center"/>
        <w:rPr>
          <w:rFonts w:ascii="Times New Roman" w:hAnsi="Times New Roman"/>
          <w:lang w:eastAsia="en-US"/>
        </w:rPr>
      </w:pPr>
    </w:p>
    <w:p w14:paraId="06D8ECCF" w14:textId="77777777" w:rsidR="00175D83" w:rsidRDefault="00175D83" w:rsidP="00175D83">
      <w:pPr>
        <w:ind w:firstLine="567"/>
        <w:jc w:val="center"/>
        <w:rPr>
          <w:rFonts w:ascii="Times New Roman" w:hAnsi="Times New Roman"/>
          <w:lang w:eastAsia="en-US"/>
        </w:rPr>
      </w:pPr>
    </w:p>
    <w:p w14:paraId="11BDA455" w14:textId="77777777" w:rsidR="00175D83" w:rsidRDefault="00175D83" w:rsidP="00175D83">
      <w:pPr>
        <w:ind w:firstLine="567"/>
        <w:jc w:val="center"/>
        <w:rPr>
          <w:rFonts w:ascii="Times New Roman" w:hAnsi="Times New Roman"/>
          <w:lang w:eastAsia="en-US"/>
        </w:rPr>
      </w:pPr>
    </w:p>
    <w:p w14:paraId="08C64825" w14:textId="77777777" w:rsidR="00175D83" w:rsidRDefault="00175D83" w:rsidP="00175D83">
      <w:pPr>
        <w:ind w:firstLine="567"/>
        <w:jc w:val="center"/>
        <w:rPr>
          <w:rFonts w:ascii="Times New Roman" w:hAnsi="Times New Roman"/>
          <w:lang w:eastAsia="en-US"/>
        </w:rPr>
      </w:pPr>
    </w:p>
    <w:p w14:paraId="24625C7A" w14:textId="77777777" w:rsidR="00175D83" w:rsidRDefault="00175D83" w:rsidP="00175D83">
      <w:pPr>
        <w:ind w:firstLine="567"/>
        <w:jc w:val="center"/>
        <w:rPr>
          <w:rFonts w:ascii="Times New Roman" w:hAnsi="Times New Roman"/>
          <w:lang w:eastAsia="en-US"/>
        </w:rPr>
      </w:pPr>
    </w:p>
    <w:p w14:paraId="64B4ADAC" w14:textId="77777777" w:rsidR="00175D83" w:rsidRDefault="00175D83" w:rsidP="00175D83">
      <w:pPr>
        <w:ind w:firstLine="567"/>
        <w:jc w:val="center"/>
        <w:rPr>
          <w:rFonts w:ascii="Times New Roman" w:hAnsi="Times New Roman"/>
          <w:lang w:eastAsia="en-US"/>
        </w:rPr>
      </w:pPr>
    </w:p>
    <w:p w14:paraId="3F4A963C" w14:textId="2B7EC2EE" w:rsidR="00175D83" w:rsidRDefault="00175D83" w:rsidP="00175D83">
      <w:pPr>
        <w:ind w:firstLine="567"/>
        <w:jc w:val="center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Рисунок Б1. – Символ включения/выключения питания</w:t>
      </w:r>
    </w:p>
    <w:p w14:paraId="5BD37C52" w14:textId="77777777" w:rsidR="00175D83" w:rsidRDefault="00175D83" w:rsidP="00175D83">
      <w:pPr>
        <w:ind w:firstLine="567"/>
        <w:jc w:val="center"/>
        <w:rPr>
          <w:rFonts w:ascii="Times New Roman" w:hAnsi="Times New Roman"/>
          <w:lang w:eastAsia="en-US"/>
        </w:rPr>
      </w:pPr>
    </w:p>
    <w:p w14:paraId="65B1C582" w14:textId="2B72527E" w:rsidR="000D625F" w:rsidRDefault="00175D83" w:rsidP="00175D83">
      <w:pPr>
        <w:ind w:firstLine="567"/>
        <w:jc w:val="center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noProof/>
        </w:rPr>
        <w:drawing>
          <wp:inline distT="0" distB="0" distL="0" distR="0" wp14:anchorId="0459CA60" wp14:editId="72F76EC5">
            <wp:extent cx="1787856" cy="1787856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00722" cy="1800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74D53" w14:textId="1167D2D6" w:rsidR="000D625F" w:rsidRDefault="00175D83" w:rsidP="00175D83">
      <w:pPr>
        <w:ind w:firstLine="567"/>
        <w:jc w:val="center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Рисунок Б2. – Символ устройства сигнального</w:t>
      </w:r>
    </w:p>
    <w:p w14:paraId="400BB187" w14:textId="6DE67683" w:rsidR="000D625F" w:rsidRDefault="00175D83" w:rsidP="00175D83">
      <w:pPr>
        <w:ind w:firstLine="567"/>
        <w:jc w:val="center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noProof/>
        </w:rPr>
        <w:drawing>
          <wp:inline distT="0" distB="0" distL="0" distR="0" wp14:anchorId="3D5D6664" wp14:editId="1AD0906F">
            <wp:extent cx="1678675" cy="1678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266" cy="1691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30E83" w14:textId="29209840" w:rsidR="00876E3C" w:rsidRPr="00175D83" w:rsidRDefault="00876E3C" w:rsidP="00655F46">
      <w:pPr>
        <w:shd w:val="clear" w:color="auto" w:fill="FFFFFF"/>
        <w:jc w:val="both"/>
        <w:textAlignment w:val="baseline"/>
        <w:rPr>
          <w:rFonts w:ascii="Times New Roman" w:hAnsi="Times New Roman"/>
          <w:bCs/>
          <w:lang w:eastAsia="en-US"/>
        </w:rPr>
      </w:pPr>
    </w:p>
    <w:p w14:paraId="627D8EDD" w14:textId="36ADE4B2" w:rsidR="00876E3C" w:rsidRDefault="00175D83" w:rsidP="00175D83">
      <w:pPr>
        <w:shd w:val="clear" w:color="auto" w:fill="FFFFFF"/>
        <w:jc w:val="center"/>
        <w:textAlignment w:val="baseline"/>
        <w:rPr>
          <w:rFonts w:ascii="Times New Roman" w:hAnsi="Times New Roman"/>
          <w:bCs/>
          <w:lang w:eastAsia="en-US"/>
        </w:rPr>
      </w:pPr>
      <w:r w:rsidRPr="00175D83">
        <w:rPr>
          <w:rFonts w:ascii="Times New Roman" w:hAnsi="Times New Roman"/>
          <w:bCs/>
          <w:lang w:eastAsia="en-US"/>
        </w:rPr>
        <w:t>Рисунок Б3. – Символ освещения</w:t>
      </w:r>
    </w:p>
    <w:p w14:paraId="482B48E5" w14:textId="3F9856ED" w:rsidR="00175D83" w:rsidRDefault="00175D83" w:rsidP="00175D83">
      <w:pPr>
        <w:shd w:val="clear" w:color="auto" w:fill="FFFFFF"/>
        <w:jc w:val="center"/>
        <w:textAlignment w:val="baseline"/>
        <w:rPr>
          <w:rFonts w:ascii="Times New Roman" w:hAnsi="Times New Roman"/>
          <w:bCs/>
          <w:lang w:eastAsia="en-US"/>
        </w:rPr>
      </w:pPr>
    </w:p>
    <w:p w14:paraId="524BA4DA" w14:textId="3B002878" w:rsidR="00175D83" w:rsidRDefault="00175D83" w:rsidP="00175D83">
      <w:pPr>
        <w:shd w:val="clear" w:color="auto" w:fill="FFFFFF"/>
        <w:jc w:val="center"/>
        <w:textAlignment w:val="baseline"/>
        <w:rPr>
          <w:rFonts w:ascii="Times New Roman" w:hAnsi="Times New Roman"/>
          <w:bCs/>
          <w:lang w:eastAsia="en-US"/>
        </w:rPr>
      </w:pPr>
    </w:p>
    <w:p w14:paraId="101D654E" w14:textId="52C40F6B" w:rsidR="00175D83" w:rsidRDefault="00175D83" w:rsidP="00175D83">
      <w:pPr>
        <w:shd w:val="clear" w:color="auto" w:fill="FFFFFF"/>
        <w:jc w:val="center"/>
        <w:textAlignment w:val="baseline"/>
        <w:rPr>
          <w:rFonts w:ascii="Times New Roman" w:hAnsi="Times New Roman"/>
          <w:bCs/>
          <w:lang w:eastAsia="en-US"/>
        </w:rPr>
      </w:pPr>
    </w:p>
    <w:p w14:paraId="46904A8C" w14:textId="77777777" w:rsidR="00175D83" w:rsidRPr="00175D83" w:rsidRDefault="00175D83" w:rsidP="00175D83">
      <w:pPr>
        <w:shd w:val="clear" w:color="auto" w:fill="FFFFFF"/>
        <w:jc w:val="center"/>
        <w:textAlignment w:val="baseline"/>
        <w:rPr>
          <w:rFonts w:ascii="Times New Roman" w:hAnsi="Times New Roman"/>
          <w:bCs/>
          <w:lang w:eastAsia="en-US"/>
        </w:rPr>
      </w:pPr>
    </w:p>
    <w:p w14:paraId="47388533" w14:textId="2B26F0AD" w:rsidR="00876E3C" w:rsidRDefault="00876E3C" w:rsidP="00655F46">
      <w:pPr>
        <w:shd w:val="clear" w:color="auto" w:fill="FFFFFF"/>
        <w:jc w:val="both"/>
        <w:textAlignment w:val="baseline"/>
        <w:rPr>
          <w:rFonts w:ascii="Times New Roman" w:hAnsi="Times New Roman"/>
          <w:b/>
          <w:lang w:eastAsia="en-US"/>
        </w:rPr>
      </w:pPr>
    </w:p>
    <w:p w14:paraId="68E704FD" w14:textId="77777777" w:rsidR="00A23A04" w:rsidRPr="00CD695B" w:rsidRDefault="00A23A04" w:rsidP="00C0257A">
      <w:pPr>
        <w:shd w:val="clear" w:color="auto" w:fill="FFFFFF"/>
        <w:jc w:val="center"/>
        <w:textAlignment w:val="baseline"/>
        <w:rPr>
          <w:rFonts w:ascii="Times New Roman" w:hAnsi="Times New Roman"/>
          <w:b/>
          <w:lang w:eastAsia="en-US"/>
        </w:rPr>
      </w:pPr>
      <w:r w:rsidRPr="00CD695B">
        <w:rPr>
          <w:rFonts w:ascii="Times New Roman" w:hAnsi="Times New Roman"/>
          <w:b/>
          <w:lang w:eastAsia="en-US"/>
        </w:rPr>
        <w:lastRenderedPageBreak/>
        <w:t>Библиография</w:t>
      </w:r>
    </w:p>
    <w:p w14:paraId="01B75546" w14:textId="77777777" w:rsidR="00A23A04" w:rsidRPr="00CD695B" w:rsidRDefault="00A23A04" w:rsidP="00A23A04">
      <w:pPr>
        <w:shd w:val="clear" w:color="auto" w:fill="FFFFFF"/>
        <w:ind w:firstLine="567"/>
        <w:jc w:val="both"/>
        <w:textAlignment w:val="baseline"/>
        <w:rPr>
          <w:rFonts w:ascii="Times New Roman" w:hAnsi="Times New Roman"/>
          <w:lang w:eastAsia="en-US"/>
        </w:rPr>
      </w:pPr>
    </w:p>
    <w:p w14:paraId="714F1F77" w14:textId="77777777" w:rsidR="00EE6CBA" w:rsidRPr="00162879" w:rsidRDefault="00A23A04" w:rsidP="00A23A04">
      <w:pPr>
        <w:ind w:firstLine="567"/>
        <w:jc w:val="both"/>
        <w:rPr>
          <w:rFonts w:ascii="Times New Roman" w:hAnsi="Times New Roman"/>
        </w:rPr>
      </w:pPr>
      <w:r w:rsidRPr="00162879">
        <w:rPr>
          <w:rFonts w:ascii="Times New Roman" w:hAnsi="Times New Roman"/>
        </w:rPr>
        <w:t xml:space="preserve">[1] </w:t>
      </w:r>
      <w:r w:rsidR="00EE6CBA" w:rsidRPr="00162879">
        <w:rPr>
          <w:rFonts w:ascii="Times New Roman" w:hAnsi="Times New Roman"/>
        </w:rPr>
        <w:t>Закон Республики Казахстан от 9 ноября 2004 года № 603 «О техническом регулировании».</w:t>
      </w:r>
    </w:p>
    <w:p w14:paraId="03770B8D" w14:textId="2E373557" w:rsidR="000B6296" w:rsidRDefault="00ED232B" w:rsidP="00162879">
      <w:pPr>
        <w:ind w:firstLine="567"/>
        <w:jc w:val="both"/>
        <w:rPr>
          <w:rFonts w:ascii="Times New Roman" w:hAnsi="Times New Roman"/>
          <w:lang w:val="en-US"/>
        </w:rPr>
      </w:pPr>
      <w:r w:rsidRPr="00162879">
        <w:rPr>
          <w:rFonts w:ascii="Times New Roman" w:hAnsi="Times New Roman"/>
        </w:rPr>
        <w:t>[</w:t>
      </w:r>
      <w:r w:rsidR="003D320D" w:rsidRPr="00162879">
        <w:rPr>
          <w:rFonts w:ascii="Times New Roman" w:hAnsi="Times New Roman"/>
        </w:rPr>
        <w:t>2</w:t>
      </w:r>
      <w:r w:rsidRPr="00162879">
        <w:rPr>
          <w:rFonts w:ascii="Times New Roman" w:hAnsi="Times New Roman"/>
        </w:rPr>
        <w:t>]</w:t>
      </w:r>
      <w:r w:rsidR="006913A1" w:rsidRPr="00162879">
        <w:rPr>
          <w:rFonts w:ascii="Times New Roman" w:hAnsi="Times New Roman"/>
        </w:rPr>
        <w:t xml:space="preserve"> </w:t>
      </w:r>
      <w:r w:rsidR="00162879" w:rsidRPr="00162879">
        <w:rPr>
          <w:rFonts w:ascii="Times New Roman" w:hAnsi="Times New Roman"/>
          <w:lang w:val="en-US"/>
        </w:rPr>
        <w:t>DIN</w:t>
      </w:r>
      <w:r w:rsidR="00162879" w:rsidRPr="00162879">
        <w:rPr>
          <w:rFonts w:ascii="Times New Roman" w:hAnsi="Times New Roman"/>
        </w:rPr>
        <w:t xml:space="preserve"> </w:t>
      </w:r>
      <w:r w:rsidR="00162879" w:rsidRPr="00162879">
        <w:rPr>
          <w:rFonts w:ascii="Times New Roman" w:hAnsi="Times New Roman"/>
          <w:lang w:val="en-US"/>
        </w:rPr>
        <w:t>EN</w:t>
      </w:r>
      <w:r w:rsidR="00162879" w:rsidRPr="00162879">
        <w:rPr>
          <w:rFonts w:ascii="Times New Roman" w:hAnsi="Times New Roman"/>
        </w:rPr>
        <w:t xml:space="preserve"> 17128-2021 «Легковые моторизованные транспортные средства для перевозки людей и грузов без официального одобрения типа, используемые на дорогах, и соответствующее оборудование. Персональные</w:t>
      </w:r>
      <w:r w:rsidR="00162879" w:rsidRPr="00974DA0">
        <w:rPr>
          <w:rFonts w:ascii="Times New Roman" w:hAnsi="Times New Roman"/>
          <w:lang w:val="en-US"/>
        </w:rPr>
        <w:t xml:space="preserve"> </w:t>
      </w:r>
      <w:r w:rsidR="00162879" w:rsidRPr="00162879">
        <w:rPr>
          <w:rFonts w:ascii="Times New Roman" w:hAnsi="Times New Roman"/>
        </w:rPr>
        <w:t>легковые</w:t>
      </w:r>
      <w:r w:rsidR="00162879" w:rsidRPr="00974DA0">
        <w:rPr>
          <w:rFonts w:ascii="Times New Roman" w:hAnsi="Times New Roman"/>
          <w:lang w:val="en-US"/>
        </w:rPr>
        <w:t xml:space="preserve"> </w:t>
      </w:r>
      <w:r w:rsidR="00162879" w:rsidRPr="00162879">
        <w:rPr>
          <w:rFonts w:ascii="Times New Roman" w:hAnsi="Times New Roman"/>
        </w:rPr>
        <w:t>электротранспортные</w:t>
      </w:r>
      <w:r w:rsidR="00162879" w:rsidRPr="00974DA0">
        <w:rPr>
          <w:rFonts w:ascii="Times New Roman" w:hAnsi="Times New Roman"/>
          <w:lang w:val="en-US"/>
        </w:rPr>
        <w:t xml:space="preserve"> </w:t>
      </w:r>
      <w:r w:rsidR="00162879" w:rsidRPr="00162879">
        <w:rPr>
          <w:rFonts w:ascii="Times New Roman" w:hAnsi="Times New Roman"/>
        </w:rPr>
        <w:t>средства</w:t>
      </w:r>
      <w:r w:rsidR="00162879" w:rsidRPr="00974DA0">
        <w:rPr>
          <w:rFonts w:ascii="Times New Roman" w:hAnsi="Times New Roman"/>
          <w:lang w:val="en-US"/>
        </w:rPr>
        <w:t xml:space="preserve"> (</w:t>
      </w:r>
      <w:r w:rsidR="00162879" w:rsidRPr="00162879">
        <w:rPr>
          <w:rFonts w:ascii="Times New Roman" w:hAnsi="Times New Roman"/>
          <w:lang w:val="en-US"/>
        </w:rPr>
        <w:t>PLEV</w:t>
      </w:r>
      <w:r w:rsidR="00162879" w:rsidRPr="00974DA0">
        <w:rPr>
          <w:rFonts w:ascii="Times New Roman" w:hAnsi="Times New Roman"/>
          <w:lang w:val="en-US"/>
        </w:rPr>
        <w:t xml:space="preserve">). </w:t>
      </w:r>
      <w:r w:rsidR="00162879" w:rsidRPr="00162879">
        <w:rPr>
          <w:rFonts w:ascii="Times New Roman" w:hAnsi="Times New Roman"/>
        </w:rPr>
        <w:t>Требования</w:t>
      </w:r>
      <w:r w:rsidR="00162879" w:rsidRPr="00162879">
        <w:rPr>
          <w:rFonts w:ascii="Times New Roman" w:hAnsi="Times New Roman"/>
          <w:lang w:val="en-US"/>
        </w:rPr>
        <w:t xml:space="preserve"> </w:t>
      </w:r>
      <w:r w:rsidR="00162879" w:rsidRPr="00162879">
        <w:rPr>
          <w:rFonts w:ascii="Times New Roman" w:hAnsi="Times New Roman"/>
        </w:rPr>
        <w:t>и</w:t>
      </w:r>
      <w:r w:rsidR="00162879" w:rsidRPr="00162879">
        <w:rPr>
          <w:rFonts w:ascii="Times New Roman" w:hAnsi="Times New Roman"/>
          <w:lang w:val="en-US"/>
        </w:rPr>
        <w:t xml:space="preserve"> </w:t>
      </w:r>
      <w:r w:rsidR="00162879" w:rsidRPr="00162879">
        <w:rPr>
          <w:rFonts w:ascii="Times New Roman" w:hAnsi="Times New Roman"/>
        </w:rPr>
        <w:t>методы</w:t>
      </w:r>
      <w:r w:rsidR="00162879" w:rsidRPr="00162879">
        <w:rPr>
          <w:rFonts w:ascii="Times New Roman" w:hAnsi="Times New Roman"/>
          <w:lang w:val="en-US"/>
        </w:rPr>
        <w:t xml:space="preserve"> </w:t>
      </w:r>
      <w:r w:rsidR="00162879" w:rsidRPr="00162879">
        <w:rPr>
          <w:rFonts w:ascii="Times New Roman" w:hAnsi="Times New Roman"/>
        </w:rPr>
        <w:t>испытаний</w:t>
      </w:r>
      <w:r w:rsidR="00162879" w:rsidRPr="00162879">
        <w:rPr>
          <w:rFonts w:ascii="Times New Roman" w:hAnsi="Times New Roman"/>
          <w:lang w:val="en-US"/>
        </w:rPr>
        <w:t xml:space="preserve"> (Light motorized vehicles for the transportation of persons and goods and related facilities and not subject to type approval for on-road use - Personal light electric vehicles (PLEV) - Requirements and test methods)».</w:t>
      </w:r>
    </w:p>
    <w:p w14:paraId="7BD9C2FC" w14:textId="45F19692" w:rsidR="00162879" w:rsidRPr="00974DA0" w:rsidRDefault="00162879" w:rsidP="00162879">
      <w:pPr>
        <w:ind w:firstLine="567"/>
        <w:jc w:val="both"/>
        <w:rPr>
          <w:rFonts w:ascii="Times New Roman" w:hAnsi="Times New Roman"/>
        </w:rPr>
      </w:pPr>
      <w:r w:rsidRPr="00162879">
        <w:rPr>
          <w:rFonts w:ascii="Times New Roman" w:hAnsi="Times New Roman"/>
        </w:rPr>
        <w:t>[</w:t>
      </w:r>
      <w:r w:rsidR="00B96E4E">
        <w:rPr>
          <w:rFonts w:ascii="Times New Roman" w:hAnsi="Times New Roman"/>
        </w:rPr>
        <w:t>3</w:t>
      </w:r>
      <w:r w:rsidRPr="00162879">
        <w:rPr>
          <w:rFonts w:ascii="Times New Roman" w:hAnsi="Times New Roman"/>
        </w:rPr>
        <w:t>]</w:t>
      </w:r>
      <w:r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IEC</w:t>
      </w:r>
      <w:r w:rsidRPr="00162879">
        <w:rPr>
          <w:rFonts w:ascii="Times New Roman" w:hAnsi="Times New Roman"/>
        </w:rPr>
        <w:t xml:space="preserve"> 61558-2-16</w:t>
      </w:r>
      <w:r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</w:rPr>
        <w:t>(2021)</w:t>
      </w:r>
      <w:r>
        <w:rPr>
          <w:rFonts w:ascii="Times New Roman" w:hAnsi="Times New Roman"/>
        </w:rPr>
        <w:t xml:space="preserve"> «</w:t>
      </w:r>
      <w:r w:rsidRPr="00162879">
        <w:rPr>
          <w:rFonts w:ascii="Times New Roman" w:hAnsi="Times New Roman"/>
        </w:rPr>
        <w:t>Безопасность силовых трансформаторов, реакторов, источников питания и аналогичных изделий. Часть 2-16. Частные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</w:rPr>
        <w:t>требования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</w:rPr>
        <w:t>и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</w:rPr>
        <w:t>методы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</w:rPr>
        <w:t>испытаний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</w:rPr>
        <w:t>источников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</w:rPr>
        <w:t>питания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</w:rPr>
        <w:t>в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</w:rPr>
        <w:t>режиме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</w:rPr>
        <w:t>переключения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</w:rPr>
        <w:t>и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</w:rPr>
        <w:t>трансформаторов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</w:rPr>
        <w:t>для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</w:rPr>
        <w:t>источников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</w:rPr>
        <w:t>питания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</w:rPr>
        <w:t>в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</w:rPr>
        <w:t>режиме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</w:rPr>
        <w:t>переключения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</w:rPr>
        <w:t>общего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</w:rPr>
        <w:t>назначения</w:t>
      </w:r>
      <w:r w:rsidRPr="00974DA0">
        <w:rPr>
          <w:rFonts w:ascii="Times New Roman" w:hAnsi="Times New Roman"/>
        </w:rPr>
        <w:t xml:space="preserve"> (</w:t>
      </w:r>
      <w:r w:rsidRPr="00162879">
        <w:rPr>
          <w:rFonts w:ascii="Times New Roman" w:hAnsi="Times New Roman"/>
          <w:lang w:val="en-US"/>
        </w:rPr>
        <w:t>Safety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of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transformers</w:t>
      </w:r>
      <w:r w:rsidRPr="00974DA0">
        <w:rPr>
          <w:rFonts w:ascii="Times New Roman" w:hAnsi="Times New Roman"/>
        </w:rPr>
        <w:t xml:space="preserve">, </w:t>
      </w:r>
      <w:r w:rsidRPr="00162879">
        <w:rPr>
          <w:rFonts w:ascii="Times New Roman" w:hAnsi="Times New Roman"/>
          <w:lang w:val="en-US"/>
        </w:rPr>
        <w:t>reactors</w:t>
      </w:r>
      <w:r w:rsidRPr="00974DA0">
        <w:rPr>
          <w:rFonts w:ascii="Times New Roman" w:hAnsi="Times New Roman"/>
        </w:rPr>
        <w:t xml:space="preserve">, </w:t>
      </w:r>
      <w:r w:rsidRPr="00162879">
        <w:rPr>
          <w:rFonts w:ascii="Times New Roman" w:hAnsi="Times New Roman"/>
          <w:lang w:val="en-US"/>
        </w:rPr>
        <w:t>power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supply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units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and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combinations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thereof</w:t>
      </w:r>
      <w:r w:rsidRPr="00974DA0">
        <w:rPr>
          <w:rFonts w:ascii="Times New Roman" w:hAnsi="Times New Roman"/>
        </w:rPr>
        <w:t xml:space="preserve"> - </w:t>
      </w:r>
      <w:r w:rsidRPr="00162879">
        <w:rPr>
          <w:rFonts w:ascii="Times New Roman" w:hAnsi="Times New Roman"/>
          <w:lang w:val="en-US"/>
        </w:rPr>
        <w:t>Part</w:t>
      </w:r>
      <w:r w:rsidRPr="00974DA0">
        <w:rPr>
          <w:rFonts w:ascii="Times New Roman" w:hAnsi="Times New Roman"/>
        </w:rPr>
        <w:t xml:space="preserve"> 2-16: </w:t>
      </w:r>
      <w:r w:rsidRPr="00162879">
        <w:rPr>
          <w:rFonts w:ascii="Times New Roman" w:hAnsi="Times New Roman"/>
          <w:lang w:val="en-US"/>
        </w:rPr>
        <w:t>Particular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requirements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and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tests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for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switch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mode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power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supply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units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and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transformers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for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switch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mode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power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supply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units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for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general</w:t>
      </w:r>
      <w:r w:rsidRPr="00974DA0"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applications</w:t>
      </w:r>
      <w:r w:rsidRPr="00974DA0">
        <w:rPr>
          <w:rFonts w:ascii="Times New Roman" w:hAnsi="Times New Roman"/>
        </w:rPr>
        <w:t>)».</w:t>
      </w:r>
    </w:p>
    <w:p w14:paraId="5ADEE6A1" w14:textId="4C709CF5" w:rsidR="00162879" w:rsidRPr="00162879" w:rsidRDefault="00162879" w:rsidP="00162879">
      <w:pPr>
        <w:ind w:firstLine="567"/>
        <w:jc w:val="both"/>
        <w:rPr>
          <w:rFonts w:ascii="Times New Roman" w:hAnsi="Times New Roman"/>
        </w:rPr>
      </w:pPr>
      <w:r w:rsidRPr="00162879">
        <w:rPr>
          <w:rFonts w:ascii="Times New Roman" w:hAnsi="Times New Roman"/>
        </w:rPr>
        <w:t>[</w:t>
      </w:r>
      <w:r w:rsidR="00B96E4E">
        <w:rPr>
          <w:rFonts w:ascii="Times New Roman" w:hAnsi="Times New Roman"/>
        </w:rPr>
        <w:t>4</w:t>
      </w:r>
      <w:r w:rsidRPr="00162879">
        <w:rPr>
          <w:rFonts w:ascii="Times New Roman" w:hAnsi="Times New Roman"/>
        </w:rPr>
        <w:t>]</w:t>
      </w:r>
      <w:r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</w:rPr>
        <w:t>Правила ООН № 10</w:t>
      </w:r>
      <w:r>
        <w:rPr>
          <w:rFonts w:ascii="Times New Roman" w:hAnsi="Times New Roman"/>
        </w:rPr>
        <w:t xml:space="preserve"> «</w:t>
      </w:r>
      <w:r w:rsidRPr="00162879">
        <w:rPr>
          <w:rFonts w:ascii="Times New Roman" w:hAnsi="Times New Roman"/>
        </w:rPr>
        <w:t>Единообразные предписания, касающиеся официального утверждения транспортных средств</w:t>
      </w:r>
      <w:r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</w:rPr>
        <w:t>в отношении электромагнитной совместимости</w:t>
      </w:r>
      <w:r>
        <w:rPr>
          <w:rFonts w:ascii="Times New Roman" w:hAnsi="Times New Roman"/>
        </w:rPr>
        <w:t>».</w:t>
      </w:r>
    </w:p>
    <w:p w14:paraId="02D15F3B" w14:textId="626464CE" w:rsidR="00162879" w:rsidRDefault="00162879" w:rsidP="00162879">
      <w:pPr>
        <w:ind w:firstLine="567"/>
        <w:jc w:val="both"/>
        <w:rPr>
          <w:rFonts w:ascii="Times New Roman" w:hAnsi="Times New Roman"/>
          <w:lang w:val="en-US"/>
        </w:rPr>
      </w:pPr>
      <w:r w:rsidRPr="00162879">
        <w:rPr>
          <w:rFonts w:ascii="Times New Roman" w:hAnsi="Times New Roman"/>
        </w:rPr>
        <w:t>[</w:t>
      </w:r>
      <w:r w:rsidR="00B96E4E">
        <w:rPr>
          <w:rFonts w:ascii="Times New Roman" w:hAnsi="Times New Roman"/>
        </w:rPr>
        <w:t>5</w:t>
      </w:r>
      <w:r w:rsidRPr="00162879">
        <w:rPr>
          <w:rFonts w:ascii="Times New Roman" w:hAnsi="Times New Roman"/>
        </w:rPr>
        <w:t>]</w:t>
      </w:r>
      <w:r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</w:rPr>
        <w:t>ISO 6742-2:2015</w:t>
      </w:r>
      <w:r>
        <w:rPr>
          <w:rFonts w:ascii="Times New Roman" w:hAnsi="Times New Roman"/>
        </w:rPr>
        <w:t xml:space="preserve"> «</w:t>
      </w:r>
      <w:r w:rsidRPr="00162879">
        <w:rPr>
          <w:rFonts w:ascii="Times New Roman" w:hAnsi="Times New Roman"/>
        </w:rPr>
        <w:t>Велосипеды. Осветительные приборы и световозвращающие устройства. Часть</w:t>
      </w:r>
      <w:r w:rsidRPr="00974DA0">
        <w:rPr>
          <w:rFonts w:ascii="Times New Roman" w:hAnsi="Times New Roman"/>
          <w:lang w:val="en-US"/>
        </w:rPr>
        <w:t xml:space="preserve"> 2. </w:t>
      </w:r>
      <w:r w:rsidRPr="00162879">
        <w:rPr>
          <w:rFonts w:ascii="Times New Roman" w:hAnsi="Times New Roman"/>
        </w:rPr>
        <w:t>Световозвращающие</w:t>
      </w:r>
      <w:r w:rsidRPr="00162879">
        <w:rPr>
          <w:rFonts w:ascii="Times New Roman" w:hAnsi="Times New Roman"/>
          <w:lang w:val="en-US"/>
        </w:rPr>
        <w:t xml:space="preserve"> </w:t>
      </w:r>
      <w:r w:rsidRPr="00162879">
        <w:rPr>
          <w:rFonts w:ascii="Times New Roman" w:hAnsi="Times New Roman"/>
        </w:rPr>
        <w:t>устройства</w:t>
      </w:r>
      <w:r w:rsidRPr="00162879">
        <w:rPr>
          <w:rFonts w:ascii="Times New Roman" w:hAnsi="Times New Roman"/>
          <w:lang w:val="en-US"/>
        </w:rPr>
        <w:t xml:space="preserve"> (Cycles — Lighting and retro-reflective devices — Part 2: Retro-reflective devices)».</w:t>
      </w:r>
    </w:p>
    <w:p w14:paraId="5F7BACEA" w14:textId="73102E3B" w:rsidR="002F55B8" w:rsidRPr="002F55B8" w:rsidRDefault="002F55B8" w:rsidP="002F55B8">
      <w:pPr>
        <w:ind w:firstLine="567"/>
        <w:jc w:val="both"/>
        <w:rPr>
          <w:rFonts w:ascii="Times New Roman" w:hAnsi="Times New Roman"/>
          <w:lang w:val="en-US"/>
        </w:rPr>
      </w:pPr>
      <w:r w:rsidRPr="00162879">
        <w:rPr>
          <w:rFonts w:ascii="Times New Roman" w:hAnsi="Times New Roman"/>
        </w:rPr>
        <w:t>[</w:t>
      </w:r>
      <w:r w:rsidR="00B96E4E">
        <w:rPr>
          <w:rFonts w:ascii="Times New Roman" w:hAnsi="Times New Roman"/>
        </w:rPr>
        <w:t>6</w:t>
      </w:r>
      <w:r w:rsidRPr="00162879">
        <w:rPr>
          <w:rFonts w:ascii="Times New Roman" w:hAnsi="Times New Roman"/>
        </w:rPr>
        <w:t>]</w:t>
      </w:r>
      <w:r>
        <w:rPr>
          <w:rFonts w:ascii="Times New Roman" w:hAnsi="Times New Roman"/>
        </w:rPr>
        <w:t xml:space="preserve"> </w:t>
      </w:r>
      <w:r w:rsidRPr="002F55B8">
        <w:rPr>
          <w:rFonts w:ascii="Times New Roman" w:hAnsi="Times New Roman"/>
          <w:lang w:val="en-US"/>
        </w:rPr>
        <w:t>ISO</w:t>
      </w:r>
      <w:r w:rsidRPr="002F55B8">
        <w:rPr>
          <w:rFonts w:ascii="Times New Roman" w:hAnsi="Times New Roman"/>
        </w:rPr>
        <w:t xml:space="preserve"> 6742-1:2015 </w:t>
      </w:r>
      <w:r>
        <w:rPr>
          <w:rFonts w:ascii="Times New Roman" w:hAnsi="Times New Roman"/>
        </w:rPr>
        <w:t>«</w:t>
      </w:r>
      <w:r w:rsidRPr="002F55B8">
        <w:rPr>
          <w:rFonts w:ascii="Times New Roman" w:hAnsi="Times New Roman"/>
        </w:rPr>
        <w:t xml:space="preserve">Велосипеды. Осветительные приборы и световозвращающие устройства. </w:t>
      </w:r>
      <w:r w:rsidRPr="002F55B8">
        <w:rPr>
          <w:rFonts w:ascii="Times New Roman" w:hAnsi="Times New Roman"/>
          <w:lang w:val="en-US"/>
        </w:rPr>
        <w:t>Часть 1. Осветительные приборы и приборы световой сигнализации (Cycles — Lighting and retro-reflective devices — Part 1: Lighting and light signalling devices)»</w:t>
      </w:r>
    </w:p>
    <w:p w14:paraId="6C273C1E" w14:textId="4A69663E" w:rsidR="00162879" w:rsidRPr="00162879" w:rsidRDefault="00162879" w:rsidP="00162879">
      <w:pPr>
        <w:ind w:firstLine="567"/>
        <w:jc w:val="both"/>
        <w:rPr>
          <w:rFonts w:ascii="Times New Roman" w:hAnsi="Times New Roman"/>
          <w:lang w:val="en-US"/>
        </w:rPr>
      </w:pPr>
      <w:r w:rsidRPr="00974DA0">
        <w:rPr>
          <w:rFonts w:ascii="Times New Roman" w:hAnsi="Times New Roman"/>
        </w:rPr>
        <w:t>[</w:t>
      </w:r>
      <w:r w:rsidR="00B96E4E">
        <w:rPr>
          <w:rFonts w:ascii="Times New Roman" w:hAnsi="Times New Roman"/>
        </w:rPr>
        <w:t>7</w:t>
      </w:r>
      <w:r w:rsidRPr="00974DA0">
        <w:rPr>
          <w:rFonts w:ascii="Times New Roman" w:hAnsi="Times New Roman"/>
        </w:rPr>
        <w:t xml:space="preserve">] </w:t>
      </w:r>
      <w:r w:rsidRPr="00162879">
        <w:rPr>
          <w:rFonts w:ascii="Times New Roman" w:hAnsi="Times New Roman"/>
          <w:lang w:val="en-US"/>
        </w:rPr>
        <w:t>ISO</w:t>
      </w:r>
      <w:r w:rsidRPr="00974DA0">
        <w:rPr>
          <w:rFonts w:ascii="Times New Roman" w:hAnsi="Times New Roman"/>
        </w:rPr>
        <w:t xml:space="preserve"> 14878:2015 «</w:t>
      </w:r>
      <w:r w:rsidRPr="00162879">
        <w:rPr>
          <w:rFonts w:ascii="Times New Roman" w:hAnsi="Times New Roman"/>
        </w:rPr>
        <w:t>Мотоциклы</w:t>
      </w:r>
      <w:r w:rsidRPr="00974DA0">
        <w:rPr>
          <w:rFonts w:ascii="Times New Roman" w:hAnsi="Times New Roman"/>
        </w:rPr>
        <w:t xml:space="preserve">. </w:t>
      </w:r>
      <w:r w:rsidRPr="00162879">
        <w:rPr>
          <w:rFonts w:ascii="Times New Roman" w:hAnsi="Times New Roman"/>
        </w:rPr>
        <w:t>Устройства звуковой предупредительной сигнализации. Технические</w:t>
      </w:r>
      <w:r w:rsidRPr="00162879">
        <w:rPr>
          <w:rFonts w:ascii="Times New Roman" w:hAnsi="Times New Roman"/>
          <w:lang w:val="en-US"/>
        </w:rPr>
        <w:t xml:space="preserve"> </w:t>
      </w:r>
      <w:r w:rsidRPr="00162879">
        <w:rPr>
          <w:rFonts w:ascii="Times New Roman" w:hAnsi="Times New Roman"/>
        </w:rPr>
        <w:t>условия</w:t>
      </w:r>
      <w:r w:rsidRPr="00162879">
        <w:rPr>
          <w:rFonts w:ascii="Times New Roman" w:hAnsi="Times New Roman"/>
          <w:lang w:val="en-US"/>
        </w:rPr>
        <w:t xml:space="preserve"> </w:t>
      </w:r>
      <w:r w:rsidRPr="00162879">
        <w:rPr>
          <w:rFonts w:ascii="Times New Roman" w:hAnsi="Times New Roman"/>
        </w:rPr>
        <w:t>и</w:t>
      </w:r>
      <w:r w:rsidRPr="00162879">
        <w:rPr>
          <w:rFonts w:ascii="Times New Roman" w:hAnsi="Times New Roman"/>
          <w:lang w:val="en-US"/>
        </w:rPr>
        <w:t xml:space="preserve"> </w:t>
      </w:r>
      <w:r w:rsidRPr="00162879">
        <w:rPr>
          <w:rFonts w:ascii="Times New Roman" w:hAnsi="Times New Roman"/>
        </w:rPr>
        <w:t>методы</w:t>
      </w:r>
      <w:r w:rsidRPr="00162879">
        <w:rPr>
          <w:rFonts w:ascii="Times New Roman" w:hAnsi="Times New Roman"/>
          <w:lang w:val="en-US"/>
        </w:rPr>
        <w:t xml:space="preserve"> </w:t>
      </w:r>
      <w:r w:rsidRPr="00162879">
        <w:rPr>
          <w:rFonts w:ascii="Times New Roman" w:hAnsi="Times New Roman"/>
        </w:rPr>
        <w:t>испытаний</w:t>
      </w:r>
      <w:r w:rsidRPr="00162879">
        <w:rPr>
          <w:rFonts w:ascii="Times New Roman" w:hAnsi="Times New Roman"/>
          <w:lang w:val="en-US"/>
        </w:rPr>
        <w:t xml:space="preserve"> (Cycles — Audible warning devices — Technical specification and test methods)».</w:t>
      </w:r>
    </w:p>
    <w:p w14:paraId="0516C887" w14:textId="120B9148" w:rsidR="00162879" w:rsidRPr="00162879" w:rsidRDefault="00162879" w:rsidP="00162879">
      <w:pPr>
        <w:ind w:firstLine="567"/>
        <w:jc w:val="both"/>
        <w:rPr>
          <w:rFonts w:ascii="Times New Roman" w:hAnsi="Times New Roman"/>
          <w:lang w:val="en-US"/>
        </w:rPr>
      </w:pPr>
      <w:r w:rsidRPr="00162879">
        <w:rPr>
          <w:rFonts w:ascii="Times New Roman" w:hAnsi="Times New Roman"/>
        </w:rPr>
        <w:t>[</w:t>
      </w:r>
      <w:r w:rsidR="00B96E4E">
        <w:rPr>
          <w:rFonts w:ascii="Times New Roman" w:hAnsi="Times New Roman"/>
        </w:rPr>
        <w:t>8</w:t>
      </w:r>
      <w:r w:rsidRPr="00162879">
        <w:rPr>
          <w:rFonts w:ascii="Times New Roman" w:hAnsi="Times New Roman"/>
        </w:rPr>
        <w:t>]</w:t>
      </w:r>
      <w:r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ISO</w:t>
      </w:r>
      <w:r w:rsidRPr="00162879">
        <w:rPr>
          <w:rFonts w:ascii="Times New Roman" w:hAnsi="Times New Roman"/>
        </w:rPr>
        <w:t xml:space="preserve"> 7010:2019</w:t>
      </w:r>
      <w:r>
        <w:rPr>
          <w:rFonts w:ascii="Times New Roman" w:hAnsi="Times New Roman"/>
        </w:rPr>
        <w:t xml:space="preserve"> «Си</w:t>
      </w:r>
      <w:r w:rsidRPr="00162879">
        <w:rPr>
          <w:rFonts w:ascii="Times New Roman" w:hAnsi="Times New Roman"/>
        </w:rPr>
        <w:t xml:space="preserve">мволы графические. Цвета и знаки безопасности. </w:t>
      </w:r>
      <w:r w:rsidRPr="00162879">
        <w:rPr>
          <w:rFonts w:ascii="Times New Roman" w:hAnsi="Times New Roman"/>
          <w:lang w:val="en-US"/>
        </w:rPr>
        <w:t>Зарегистрированные знаки безопасности (Graphical symbols — Safety colours and safety signs — Registered safety signs)».</w:t>
      </w:r>
    </w:p>
    <w:p w14:paraId="561F015C" w14:textId="030833F1" w:rsidR="00162879" w:rsidRDefault="00162879" w:rsidP="00162879">
      <w:pPr>
        <w:ind w:firstLine="567"/>
        <w:jc w:val="both"/>
        <w:rPr>
          <w:rFonts w:ascii="Times New Roman" w:hAnsi="Times New Roman"/>
          <w:lang w:val="en-US"/>
        </w:rPr>
      </w:pPr>
      <w:r w:rsidRPr="00162879">
        <w:rPr>
          <w:rFonts w:ascii="Times New Roman" w:hAnsi="Times New Roman"/>
        </w:rPr>
        <w:t>[</w:t>
      </w:r>
      <w:r w:rsidR="00B96E4E">
        <w:rPr>
          <w:rFonts w:ascii="Times New Roman" w:hAnsi="Times New Roman"/>
        </w:rPr>
        <w:t>9</w:t>
      </w:r>
      <w:r w:rsidRPr="00162879">
        <w:rPr>
          <w:rFonts w:ascii="Times New Roman" w:hAnsi="Times New Roman"/>
        </w:rPr>
        <w:t>]</w:t>
      </w:r>
      <w:r>
        <w:rPr>
          <w:rFonts w:ascii="Times New Roman" w:hAnsi="Times New Roman"/>
        </w:rPr>
        <w:t xml:space="preserve"> </w:t>
      </w:r>
      <w:r w:rsidRPr="00162879">
        <w:rPr>
          <w:rFonts w:ascii="Times New Roman" w:hAnsi="Times New Roman"/>
          <w:lang w:val="en-US"/>
        </w:rPr>
        <w:t>ISO</w:t>
      </w:r>
      <w:r w:rsidRPr="00162879">
        <w:rPr>
          <w:rFonts w:ascii="Times New Roman" w:hAnsi="Times New Roman"/>
        </w:rPr>
        <w:t xml:space="preserve"> 3779:2009</w:t>
      </w:r>
      <w:r>
        <w:rPr>
          <w:rFonts w:ascii="Times New Roman" w:hAnsi="Times New Roman"/>
        </w:rPr>
        <w:t xml:space="preserve"> «</w:t>
      </w:r>
      <w:r w:rsidRPr="00162879">
        <w:rPr>
          <w:rFonts w:ascii="Times New Roman" w:hAnsi="Times New Roman"/>
        </w:rPr>
        <w:t>Транспорт дорожный. Идентификационный номер автомобилей (VIN). Содержание</w:t>
      </w:r>
      <w:r w:rsidRPr="00162879">
        <w:rPr>
          <w:rFonts w:ascii="Times New Roman" w:hAnsi="Times New Roman"/>
          <w:lang w:val="en-US"/>
        </w:rPr>
        <w:t xml:space="preserve"> </w:t>
      </w:r>
      <w:r w:rsidRPr="00162879">
        <w:rPr>
          <w:rFonts w:ascii="Times New Roman" w:hAnsi="Times New Roman"/>
        </w:rPr>
        <w:t>и</w:t>
      </w:r>
      <w:r w:rsidRPr="00162879">
        <w:rPr>
          <w:rFonts w:ascii="Times New Roman" w:hAnsi="Times New Roman"/>
          <w:lang w:val="en-US"/>
        </w:rPr>
        <w:t xml:space="preserve"> </w:t>
      </w:r>
      <w:r w:rsidRPr="00162879">
        <w:rPr>
          <w:rFonts w:ascii="Times New Roman" w:hAnsi="Times New Roman"/>
        </w:rPr>
        <w:t>структура</w:t>
      </w:r>
      <w:r w:rsidRPr="00162879">
        <w:rPr>
          <w:rFonts w:ascii="Times New Roman" w:hAnsi="Times New Roman"/>
          <w:lang w:val="en-US"/>
        </w:rPr>
        <w:t xml:space="preserve"> (Road vehicles — Vehicle identification number (VIN) — Content and structure)».</w:t>
      </w:r>
    </w:p>
    <w:p w14:paraId="6CBD467E" w14:textId="55DE8D68" w:rsidR="001125FF" w:rsidRPr="00162879" w:rsidRDefault="001125FF" w:rsidP="00162879">
      <w:pPr>
        <w:ind w:firstLine="567"/>
        <w:jc w:val="both"/>
        <w:rPr>
          <w:rFonts w:ascii="Times New Roman" w:hAnsi="Times New Roman"/>
          <w:lang w:val="en-US"/>
        </w:rPr>
      </w:pPr>
      <w:r w:rsidRPr="00162879">
        <w:rPr>
          <w:rFonts w:ascii="Times New Roman" w:hAnsi="Times New Roman"/>
        </w:rPr>
        <w:t>[</w:t>
      </w:r>
      <w:r>
        <w:rPr>
          <w:rFonts w:ascii="Times New Roman" w:hAnsi="Times New Roman"/>
        </w:rPr>
        <w:t>10</w:t>
      </w:r>
      <w:r w:rsidRPr="00162879">
        <w:rPr>
          <w:rFonts w:ascii="Times New Roman" w:hAnsi="Times New Roman"/>
        </w:rPr>
        <w:t>]</w:t>
      </w:r>
      <w:r>
        <w:rPr>
          <w:rFonts w:ascii="Times New Roman" w:hAnsi="Times New Roman"/>
        </w:rPr>
        <w:t xml:space="preserve"> </w:t>
      </w:r>
      <w:r w:rsidRPr="001125FF">
        <w:rPr>
          <w:rFonts w:ascii="Times New Roman" w:hAnsi="Times New Roman"/>
        </w:rPr>
        <w:t xml:space="preserve"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среды. </w:t>
      </w:r>
      <w:r w:rsidRPr="001125FF">
        <w:rPr>
          <w:rFonts w:ascii="Times New Roman" w:hAnsi="Times New Roman"/>
          <w:lang w:val="en-US"/>
        </w:rPr>
        <w:t>(Machines, instruments and other industrial products. Modifications for different climatic regions. Categories, operating, storage and transportation conditions as to environment climatic aspects influence)»</w:t>
      </w:r>
    </w:p>
    <w:p w14:paraId="0579D6EF" w14:textId="77777777" w:rsidR="00162879" w:rsidRDefault="00162879" w:rsidP="00162879">
      <w:pPr>
        <w:ind w:firstLine="567"/>
        <w:jc w:val="both"/>
        <w:rPr>
          <w:rFonts w:ascii="Times New Roman" w:hAnsi="Times New Roman"/>
          <w:highlight w:val="yellow"/>
          <w:lang w:val="en-US"/>
        </w:rPr>
      </w:pPr>
    </w:p>
    <w:p w14:paraId="312F7131" w14:textId="77777777" w:rsidR="00677812" w:rsidRDefault="00677812" w:rsidP="00162879">
      <w:pPr>
        <w:ind w:firstLine="567"/>
        <w:jc w:val="both"/>
        <w:rPr>
          <w:rFonts w:ascii="Times New Roman" w:hAnsi="Times New Roman"/>
          <w:highlight w:val="yellow"/>
          <w:lang w:val="en-US"/>
        </w:rPr>
      </w:pPr>
    </w:p>
    <w:p w14:paraId="73B480B7" w14:textId="77777777" w:rsidR="00677812" w:rsidRDefault="00677812" w:rsidP="00162879">
      <w:pPr>
        <w:ind w:firstLine="567"/>
        <w:jc w:val="both"/>
        <w:rPr>
          <w:rFonts w:ascii="Times New Roman" w:hAnsi="Times New Roman"/>
          <w:highlight w:val="yellow"/>
          <w:lang w:val="en-US"/>
        </w:rPr>
      </w:pPr>
    </w:p>
    <w:p w14:paraId="597E5D00" w14:textId="77777777" w:rsidR="00677812" w:rsidRDefault="00677812" w:rsidP="00162879">
      <w:pPr>
        <w:ind w:firstLine="567"/>
        <w:jc w:val="both"/>
        <w:rPr>
          <w:rFonts w:ascii="Times New Roman" w:hAnsi="Times New Roman"/>
          <w:highlight w:val="yellow"/>
          <w:lang w:val="en-US"/>
        </w:rPr>
      </w:pPr>
    </w:p>
    <w:p w14:paraId="32F71E50" w14:textId="77777777" w:rsidR="00B96E4E" w:rsidRDefault="00B96E4E" w:rsidP="00162879">
      <w:pPr>
        <w:ind w:firstLine="567"/>
        <w:jc w:val="both"/>
        <w:rPr>
          <w:rFonts w:ascii="Times New Roman" w:hAnsi="Times New Roman"/>
          <w:highlight w:val="yellow"/>
          <w:lang w:val="en-US"/>
        </w:rPr>
      </w:pPr>
    </w:p>
    <w:p w14:paraId="61742D85" w14:textId="77777777" w:rsidR="00677812" w:rsidRPr="00162879" w:rsidRDefault="00677812" w:rsidP="00677812">
      <w:pPr>
        <w:shd w:val="clear" w:color="auto" w:fill="FFFFFF"/>
        <w:textAlignment w:val="baseline"/>
        <w:rPr>
          <w:rFonts w:ascii="Times New Roman" w:eastAsiaTheme="minorHAnsi" w:hAnsi="Times New Roman"/>
          <w:sz w:val="20"/>
          <w:szCs w:val="20"/>
          <w:lang w:val="en-US" w:eastAsia="en-US"/>
        </w:rPr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8"/>
        <w:gridCol w:w="4419"/>
      </w:tblGrid>
      <w:tr w:rsidR="00677812" w:rsidRPr="00CD695B" w14:paraId="419120A0" w14:textId="77777777" w:rsidTr="00F56F1B">
        <w:tc>
          <w:tcPr>
            <w:tcW w:w="4938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03329D" w14:textId="77777777" w:rsidR="00677812" w:rsidRPr="00CD695B" w:rsidRDefault="00677812" w:rsidP="00F56F1B">
            <w:pPr>
              <w:jc w:val="both"/>
              <w:textAlignment w:val="baseline"/>
              <w:rPr>
                <w:rFonts w:ascii="Times New Roman" w:hAnsi="Times New Roman"/>
                <w:b/>
                <w:highlight w:val="red"/>
              </w:rPr>
            </w:pPr>
            <w:r w:rsidRPr="00677812">
              <w:rPr>
                <w:rFonts w:ascii="Times New Roman" w:hAnsi="Times New Roman"/>
                <w:b/>
              </w:rPr>
              <w:t xml:space="preserve">УДК </w:t>
            </w:r>
          </w:p>
        </w:tc>
        <w:tc>
          <w:tcPr>
            <w:tcW w:w="4419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2B98F12" w14:textId="77777777" w:rsidR="00677812" w:rsidRPr="00CD695B" w:rsidRDefault="00677812" w:rsidP="00F56F1B">
            <w:pPr>
              <w:jc w:val="both"/>
              <w:textAlignment w:val="baseline"/>
              <w:rPr>
                <w:rFonts w:ascii="Times New Roman" w:hAnsi="Times New Roman"/>
                <w:b/>
              </w:rPr>
            </w:pPr>
            <w:r w:rsidRPr="00CD695B">
              <w:rPr>
                <w:rFonts w:ascii="Times New Roman" w:hAnsi="Times New Roman"/>
                <w:b/>
              </w:rPr>
              <w:t xml:space="preserve">                                          </w:t>
            </w:r>
            <w:r w:rsidRPr="00677812">
              <w:rPr>
                <w:rFonts w:ascii="Times New Roman" w:hAnsi="Times New Roman"/>
                <w:b/>
              </w:rPr>
              <w:t xml:space="preserve">МКС </w:t>
            </w:r>
          </w:p>
          <w:p w14:paraId="13B27DCF" w14:textId="77777777" w:rsidR="00677812" w:rsidRPr="00CD695B" w:rsidRDefault="00677812" w:rsidP="00F56F1B">
            <w:pPr>
              <w:jc w:val="both"/>
              <w:textAlignment w:val="baseline"/>
              <w:rPr>
                <w:rFonts w:ascii="Times New Roman" w:hAnsi="Times New Roman"/>
                <w:b/>
              </w:rPr>
            </w:pPr>
          </w:p>
        </w:tc>
      </w:tr>
      <w:tr w:rsidR="00677812" w:rsidRPr="00CD695B" w14:paraId="6FDDEC3C" w14:textId="77777777" w:rsidTr="00F56F1B">
        <w:tc>
          <w:tcPr>
            <w:tcW w:w="935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79D7D54" w14:textId="77777777" w:rsidR="00677812" w:rsidRPr="00CD695B" w:rsidRDefault="00677812" w:rsidP="00F56F1B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CD695B">
              <w:rPr>
                <w:rFonts w:ascii="Times New Roman" w:hAnsi="Times New Roman"/>
                <w:b/>
              </w:rPr>
              <w:t>Ключевые слова</w:t>
            </w:r>
            <w:r w:rsidRPr="00CD695B">
              <w:rPr>
                <w:rFonts w:ascii="Times New Roman" w:hAnsi="Times New Roman"/>
              </w:rPr>
              <w:t xml:space="preserve">: </w:t>
            </w:r>
            <w:r w:rsidRPr="00E04DE5">
              <w:rPr>
                <w:rFonts w:ascii="Times New Roman" w:hAnsi="Times New Roman"/>
              </w:rPr>
              <w:t>электрический самокат, самокат, электросамокат, зарядное устройство, электрический скутер, з</w:t>
            </w:r>
            <w:r>
              <w:rPr>
                <w:rFonts w:ascii="Times New Roman" w:hAnsi="Times New Roman"/>
              </w:rPr>
              <w:t>арядные устройства</w:t>
            </w:r>
          </w:p>
        </w:tc>
      </w:tr>
    </w:tbl>
    <w:p w14:paraId="73B09F5F" w14:textId="77777777" w:rsidR="00B96E4E" w:rsidRPr="00CD695B" w:rsidRDefault="00B96E4E" w:rsidP="00677812">
      <w:pPr>
        <w:shd w:val="clear" w:color="auto" w:fill="FFFFFF"/>
        <w:spacing w:line="315" w:lineRule="atLeast"/>
        <w:textAlignment w:val="baseline"/>
        <w:rPr>
          <w:rFonts w:ascii="Times New Roman" w:hAnsi="Times New Roman"/>
          <w:sz w:val="10"/>
          <w:szCs w:val="10"/>
        </w:rPr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8"/>
        <w:gridCol w:w="4419"/>
      </w:tblGrid>
      <w:tr w:rsidR="00D15BAC" w:rsidRPr="00CD695B" w14:paraId="4CCCDD62" w14:textId="77777777" w:rsidTr="002C46E2">
        <w:tc>
          <w:tcPr>
            <w:tcW w:w="4938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8B91BA4" w14:textId="1F991561" w:rsidR="007541CE" w:rsidRPr="00CD695B" w:rsidRDefault="007541CE" w:rsidP="002C46E2">
            <w:pPr>
              <w:jc w:val="both"/>
              <w:textAlignment w:val="baseline"/>
              <w:rPr>
                <w:rFonts w:ascii="Times New Roman" w:hAnsi="Times New Roman"/>
                <w:b/>
                <w:highlight w:val="red"/>
              </w:rPr>
            </w:pPr>
            <w:r w:rsidRPr="00677812">
              <w:rPr>
                <w:rFonts w:ascii="Times New Roman" w:hAnsi="Times New Roman"/>
                <w:b/>
              </w:rPr>
              <w:lastRenderedPageBreak/>
              <w:t xml:space="preserve">УДК </w:t>
            </w:r>
          </w:p>
        </w:tc>
        <w:tc>
          <w:tcPr>
            <w:tcW w:w="4419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0664FD2" w14:textId="6C9EB52B" w:rsidR="007541CE" w:rsidRPr="00CD695B" w:rsidRDefault="007541CE" w:rsidP="002C46E2">
            <w:pPr>
              <w:jc w:val="both"/>
              <w:textAlignment w:val="baseline"/>
              <w:rPr>
                <w:rFonts w:ascii="Times New Roman" w:hAnsi="Times New Roman"/>
                <w:b/>
              </w:rPr>
            </w:pPr>
            <w:r w:rsidRPr="00CD695B">
              <w:rPr>
                <w:rFonts w:ascii="Times New Roman" w:hAnsi="Times New Roman"/>
                <w:b/>
              </w:rPr>
              <w:t xml:space="preserve">                                          </w:t>
            </w:r>
            <w:r w:rsidRPr="00677812">
              <w:rPr>
                <w:rFonts w:ascii="Times New Roman" w:hAnsi="Times New Roman"/>
                <w:b/>
              </w:rPr>
              <w:t xml:space="preserve">МКС </w:t>
            </w:r>
          </w:p>
          <w:p w14:paraId="20112533" w14:textId="77777777" w:rsidR="007541CE" w:rsidRPr="00CD695B" w:rsidRDefault="007541CE" w:rsidP="002C46E2">
            <w:pPr>
              <w:jc w:val="both"/>
              <w:textAlignment w:val="baseline"/>
              <w:rPr>
                <w:rFonts w:ascii="Times New Roman" w:hAnsi="Times New Roman"/>
                <w:b/>
              </w:rPr>
            </w:pPr>
          </w:p>
        </w:tc>
      </w:tr>
      <w:tr w:rsidR="007541CE" w:rsidRPr="00CD695B" w14:paraId="7A939DEB" w14:textId="77777777" w:rsidTr="002C46E2">
        <w:tc>
          <w:tcPr>
            <w:tcW w:w="935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A55D9DB" w14:textId="4F595FC8" w:rsidR="007541CE" w:rsidRPr="00CD695B" w:rsidRDefault="007541CE" w:rsidP="002C46E2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CD695B">
              <w:rPr>
                <w:rFonts w:ascii="Times New Roman" w:hAnsi="Times New Roman"/>
                <w:b/>
              </w:rPr>
              <w:t>Ключевые слова</w:t>
            </w:r>
            <w:r w:rsidRPr="00CD695B">
              <w:rPr>
                <w:rFonts w:ascii="Times New Roman" w:hAnsi="Times New Roman"/>
              </w:rPr>
              <w:t xml:space="preserve">: </w:t>
            </w:r>
            <w:r w:rsidR="00346E11" w:rsidRPr="00E04DE5">
              <w:rPr>
                <w:rFonts w:ascii="Times New Roman" w:hAnsi="Times New Roman"/>
              </w:rPr>
              <w:t>электрический самокат, самокат, электросамокат, зарядное устройство, электрический скутер</w:t>
            </w:r>
            <w:r w:rsidR="00837F71" w:rsidRPr="00E04DE5">
              <w:rPr>
                <w:rFonts w:ascii="Times New Roman" w:hAnsi="Times New Roman"/>
              </w:rPr>
              <w:t>, з</w:t>
            </w:r>
            <w:r w:rsidR="00837F71">
              <w:rPr>
                <w:rFonts w:ascii="Times New Roman" w:hAnsi="Times New Roman"/>
              </w:rPr>
              <w:t>арядные устройства</w:t>
            </w:r>
          </w:p>
        </w:tc>
      </w:tr>
    </w:tbl>
    <w:p w14:paraId="0C1E27C7" w14:textId="77777777" w:rsidR="007541CE" w:rsidRPr="00CD695B" w:rsidRDefault="007541CE" w:rsidP="00A23A04">
      <w:pPr>
        <w:shd w:val="clear" w:color="auto" w:fill="FFFFFF"/>
        <w:spacing w:line="315" w:lineRule="atLeast"/>
        <w:textAlignment w:val="baseline"/>
        <w:rPr>
          <w:rFonts w:ascii="Times New Roman" w:hAnsi="Times New Roman"/>
          <w:sz w:val="10"/>
          <w:szCs w:val="10"/>
        </w:rPr>
      </w:pPr>
    </w:p>
    <w:p w14:paraId="02D5EFA9" w14:textId="77777777" w:rsidR="007541CE" w:rsidRPr="00CD695B" w:rsidRDefault="007541CE" w:rsidP="00C920FB">
      <w:pPr>
        <w:widowControl/>
        <w:autoSpaceDE/>
        <w:autoSpaceDN/>
        <w:adjustRightInd/>
        <w:ind w:firstLine="567"/>
        <w:rPr>
          <w:rFonts w:ascii="Times New Roman" w:hAnsi="Times New Roman"/>
        </w:rPr>
      </w:pPr>
    </w:p>
    <w:p w14:paraId="6457CF9B" w14:textId="77777777" w:rsidR="007541CE" w:rsidRPr="00CD695B" w:rsidRDefault="007541CE" w:rsidP="00C920FB">
      <w:pPr>
        <w:widowControl/>
        <w:autoSpaceDE/>
        <w:autoSpaceDN/>
        <w:adjustRightInd/>
        <w:ind w:firstLine="567"/>
        <w:rPr>
          <w:rFonts w:ascii="Times New Roman" w:hAnsi="Times New Roman"/>
        </w:rPr>
      </w:pPr>
    </w:p>
    <w:p w14:paraId="17C45A67" w14:textId="77777777" w:rsidR="00C920FB" w:rsidRPr="00CD695B" w:rsidRDefault="00C920FB" w:rsidP="00C920FB">
      <w:pPr>
        <w:widowControl/>
        <w:autoSpaceDE/>
        <w:autoSpaceDN/>
        <w:adjustRightInd/>
        <w:ind w:firstLine="567"/>
        <w:rPr>
          <w:rFonts w:ascii="Times New Roman" w:hAnsi="Times New Roman"/>
        </w:rPr>
      </w:pPr>
      <w:r w:rsidRPr="00CD695B">
        <w:rPr>
          <w:rFonts w:ascii="Times New Roman" w:hAnsi="Times New Roman"/>
        </w:rPr>
        <w:t>РАЗРАБОТЧИК</w:t>
      </w:r>
    </w:p>
    <w:p w14:paraId="62CCDF3B" w14:textId="77777777" w:rsidR="00C920FB" w:rsidRPr="00CD695B" w:rsidRDefault="00C920FB" w:rsidP="00C920FB">
      <w:pPr>
        <w:widowControl/>
        <w:autoSpaceDE/>
        <w:autoSpaceDN/>
        <w:adjustRightInd/>
        <w:ind w:firstLine="567"/>
        <w:rPr>
          <w:rFonts w:ascii="Times New Roman" w:hAnsi="Times New Roman"/>
        </w:rPr>
      </w:pPr>
    </w:p>
    <w:p w14:paraId="689CD504" w14:textId="6B1C2B34" w:rsidR="00C920FB" w:rsidRPr="00CD695B" w:rsidRDefault="00780277" w:rsidP="00780277">
      <w:pPr>
        <w:widowControl/>
        <w:autoSpaceDE/>
        <w:autoSpaceDN/>
        <w:adjustRightInd/>
        <w:ind w:firstLine="567"/>
        <w:jc w:val="both"/>
        <w:rPr>
          <w:rFonts w:ascii="Times New Roman" w:hAnsi="Times New Roman"/>
        </w:rPr>
      </w:pPr>
      <w:r w:rsidRPr="00CD695B">
        <w:rPr>
          <w:rFonts w:ascii="Times New Roman" w:hAnsi="Times New Roman"/>
        </w:rPr>
        <w:t xml:space="preserve">РГП на ПХВ </w:t>
      </w:r>
      <w:r w:rsidR="009867CE" w:rsidRPr="009867CE">
        <w:rPr>
          <w:rFonts w:ascii="Times New Roman" w:hAnsi="Times New Roman"/>
        </w:rPr>
        <w:t>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63A4DA96" w14:textId="77777777" w:rsidR="00C920FB" w:rsidRPr="00CD695B" w:rsidRDefault="00C920FB" w:rsidP="00C920FB">
      <w:pPr>
        <w:widowControl/>
        <w:autoSpaceDE/>
        <w:autoSpaceDN/>
        <w:adjustRightInd/>
        <w:ind w:firstLine="567"/>
        <w:rPr>
          <w:rFonts w:ascii="Times New Roman" w:hAnsi="Times New Roman"/>
        </w:rPr>
      </w:pPr>
    </w:p>
    <w:p w14:paraId="4662880E" w14:textId="77777777" w:rsidR="00216FA7" w:rsidRPr="00A30471" w:rsidRDefault="00216FA7" w:rsidP="00216FA7">
      <w:pPr>
        <w:ind w:firstLine="567"/>
        <w:rPr>
          <w:rFonts w:ascii="Times New Roman" w:hAnsi="Times New Roman"/>
        </w:rPr>
      </w:pPr>
      <w:r w:rsidRPr="00A30471">
        <w:rPr>
          <w:rFonts w:ascii="Times New Roman" w:hAnsi="Times New Roman"/>
        </w:rPr>
        <w:t>Заместитель</w:t>
      </w:r>
    </w:p>
    <w:p w14:paraId="4D0A5993" w14:textId="311220D7" w:rsidR="00216FA7" w:rsidRPr="00A30471" w:rsidRDefault="00216FA7" w:rsidP="00216FA7">
      <w:pPr>
        <w:ind w:firstLine="567"/>
        <w:rPr>
          <w:rFonts w:ascii="Times New Roman" w:hAnsi="Times New Roman"/>
        </w:rPr>
      </w:pPr>
      <w:r w:rsidRPr="00A30471">
        <w:rPr>
          <w:rFonts w:ascii="Times New Roman" w:hAnsi="Times New Roman"/>
        </w:rPr>
        <w:t>Генерального</w:t>
      </w:r>
      <w:r w:rsidR="00C8128D">
        <w:rPr>
          <w:rFonts w:ascii="Times New Roman" w:hAnsi="Times New Roman"/>
          <w:lang w:val="kk-KZ"/>
        </w:rPr>
        <w:t xml:space="preserve"> директора</w:t>
      </w:r>
      <w:r w:rsidRPr="00A30471">
        <w:rPr>
          <w:rFonts w:ascii="Times New Roman" w:hAnsi="Times New Roman"/>
        </w:rPr>
        <w:t xml:space="preserve"> </w:t>
      </w:r>
      <w:r w:rsidR="00677812">
        <w:rPr>
          <w:rFonts w:ascii="Times New Roman" w:hAnsi="Times New Roman"/>
        </w:rPr>
        <w:tab/>
      </w:r>
      <w:r w:rsidR="00677812">
        <w:rPr>
          <w:rFonts w:ascii="Times New Roman" w:hAnsi="Times New Roman"/>
        </w:rPr>
        <w:tab/>
      </w:r>
      <w:r w:rsidR="00677812">
        <w:rPr>
          <w:rFonts w:ascii="Times New Roman" w:hAnsi="Times New Roman"/>
        </w:rPr>
        <w:tab/>
      </w:r>
      <w:r w:rsidR="00677812">
        <w:rPr>
          <w:rFonts w:ascii="Times New Roman" w:hAnsi="Times New Roman"/>
        </w:rPr>
        <w:tab/>
      </w:r>
      <w:r w:rsidR="00677812">
        <w:rPr>
          <w:rFonts w:ascii="Times New Roman" w:hAnsi="Times New Roman"/>
        </w:rPr>
        <w:tab/>
      </w:r>
      <w:r w:rsidR="00677812">
        <w:rPr>
          <w:rFonts w:ascii="Times New Roman" w:hAnsi="Times New Roman"/>
        </w:rPr>
        <w:tab/>
      </w:r>
      <w:r w:rsidR="00677812">
        <w:rPr>
          <w:rFonts w:ascii="Times New Roman" w:hAnsi="Times New Roman"/>
        </w:rPr>
        <w:tab/>
        <w:t>А. Шамбетова</w:t>
      </w:r>
    </w:p>
    <w:p w14:paraId="211B4A19" w14:textId="77777777" w:rsidR="00216FA7" w:rsidRPr="00A30471" w:rsidRDefault="00216FA7" w:rsidP="00216FA7">
      <w:pPr>
        <w:ind w:firstLine="567"/>
        <w:rPr>
          <w:rFonts w:ascii="Times New Roman" w:hAnsi="Times New Roman"/>
        </w:rPr>
      </w:pPr>
    </w:p>
    <w:p w14:paraId="58272B41" w14:textId="77777777" w:rsidR="00677812" w:rsidRDefault="00677812" w:rsidP="00216FA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>
        <w:rPr>
          <w:spacing w:val="2"/>
        </w:rPr>
        <w:t>Руководитель</w:t>
      </w:r>
    </w:p>
    <w:p w14:paraId="40638694" w14:textId="2D921BF5" w:rsidR="00216FA7" w:rsidRPr="00A30471" w:rsidRDefault="00677812" w:rsidP="00216FA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>
        <w:rPr>
          <w:spacing w:val="2"/>
        </w:rPr>
        <w:t>Департамента разработки НТД</w:t>
      </w:r>
      <w:r w:rsidR="00216FA7" w:rsidRPr="00A30471">
        <w:rPr>
          <w:spacing w:val="2"/>
        </w:rPr>
        <w:t xml:space="preserve">       </w:t>
      </w: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</w:rPr>
        <w:tab/>
        <w:t>А. Сопбеков</w:t>
      </w:r>
    </w:p>
    <w:p w14:paraId="452EC08B" w14:textId="77777777" w:rsidR="00216FA7" w:rsidRPr="00A30471" w:rsidRDefault="00216FA7" w:rsidP="00216FA7">
      <w:pPr>
        <w:ind w:firstLine="567"/>
        <w:rPr>
          <w:rFonts w:ascii="Times New Roman" w:hAnsi="Times New Roman"/>
        </w:rPr>
      </w:pPr>
    </w:p>
    <w:p w14:paraId="0D61F69D" w14:textId="0E8A9C4E" w:rsidR="00C920FB" w:rsidRPr="00216FA7" w:rsidRDefault="00C920FB" w:rsidP="00216FA7">
      <w:pPr>
        <w:ind w:firstLine="567"/>
        <w:rPr>
          <w:rFonts w:ascii="Times New Roman" w:hAnsi="Times New Roman"/>
        </w:rPr>
      </w:pPr>
    </w:p>
    <w:sectPr w:rsidR="00C920FB" w:rsidRPr="00216FA7" w:rsidSect="00810F3C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pgSz w:w="11909" w:h="16834"/>
      <w:pgMar w:top="1418" w:right="1418" w:bottom="1418" w:left="1134" w:header="1021" w:footer="1021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1EA6B7" w14:textId="77777777" w:rsidR="0050319E" w:rsidRDefault="0050319E" w:rsidP="0099227C">
      <w:r>
        <w:separator/>
      </w:r>
    </w:p>
  </w:endnote>
  <w:endnote w:type="continuationSeparator" w:id="0">
    <w:p w14:paraId="697E5058" w14:textId="77777777" w:rsidR="0050319E" w:rsidRDefault="0050319E" w:rsidP="00992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41298" w14:textId="77777777" w:rsidR="001125FF" w:rsidRPr="0099227C" w:rsidRDefault="001125FF" w:rsidP="00677812">
    <w:pPr>
      <w:pStyle w:val="a5"/>
      <w:jc w:val="right"/>
      <w:rPr>
        <w:rFonts w:ascii="Times New Roman" w:hAnsi="Times New Roman"/>
      </w:rPr>
    </w:pPr>
    <w:r w:rsidRPr="0099227C">
      <w:rPr>
        <w:rFonts w:ascii="Times New Roman" w:hAnsi="Times New Roman"/>
      </w:rPr>
      <w:fldChar w:fldCharType="begin"/>
    </w:r>
    <w:r w:rsidRPr="0099227C">
      <w:rPr>
        <w:rFonts w:ascii="Times New Roman" w:hAnsi="Times New Roman"/>
      </w:rPr>
      <w:instrText>PAGE   \* MERGEFORMAT</w:instrText>
    </w:r>
    <w:r w:rsidRPr="0099227C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II</w:t>
    </w:r>
    <w:r w:rsidRPr="0099227C">
      <w:rPr>
        <w:rFonts w:ascii="Times New Roman" w:hAnsi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884AC" w14:textId="77777777" w:rsidR="001125FF" w:rsidRPr="0099227C" w:rsidRDefault="001125FF" w:rsidP="00677812">
    <w:pPr>
      <w:pStyle w:val="a5"/>
      <w:rPr>
        <w:rFonts w:ascii="Times New Roman" w:hAnsi="Times New Roman"/>
      </w:rPr>
    </w:pPr>
    <w:r w:rsidRPr="0099227C">
      <w:rPr>
        <w:rFonts w:ascii="Times New Roman" w:hAnsi="Times New Roman"/>
      </w:rPr>
      <w:fldChar w:fldCharType="begin"/>
    </w:r>
    <w:r w:rsidRPr="0099227C">
      <w:rPr>
        <w:rFonts w:ascii="Times New Roman" w:hAnsi="Times New Roman"/>
      </w:rPr>
      <w:instrText>PAGE   \* MERGEFORMAT</w:instrText>
    </w:r>
    <w:r w:rsidRPr="0099227C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III</w:t>
    </w:r>
    <w:r w:rsidRPr="0099227C">
      <w:rPr>
        <w:rFonts w:ascii="Times New Roman" w:hAnsi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72736057"/>
      <w:docPartObj>
        <w:docPartGallery w:val="Page Numbers (Bottom of Page)"/>
        <w:docPartUnique/>
      </w:docPartObj>
    </w:sdtPr>
    <w:sdtContent>
      <w:p w14:paraId="7AFD48AC" w14:textId="44E55E48" w:rsidR="001125FF" w:rsidRPr="00677812" w:rsidRDefault="001125FF" w:rsidP="0067781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A1798" w14:textId="77777777" w:rsidR="001125FF" w:rsidRPr="0099227C" w:rsidRDefault="001125FF" w:rsidP="00677812">
    <w:pPr>
      <w:pStyle w:val="a5"/>
      <w:rPr>
        <w:rFonts w:ascii="Times New Roman" w:hAnsi="Times New Roman"/>
      </w:rPr>
    </w:pPr>
    <w:r w:rsidRPr="0099227C">
      <w:rPr>
        <w:rFonts w:ascii="Times New Roman" w:hAnsi="Times New Roman"/>
      </w:rPr>
      <w:fldChar w:fldCharType="begin"/>
    </w:r>
    <w:r w:rsidRPr="0099227C">
      <w:rPr>
        <w:rFonts w:ascii="Times New Roman" w:hAnsi="Times New Roman"/>
      </w:rPr>
      <w:instrText>PAGE   \* MERGEFORMAT</w:instrText>
    </w:r>
    <w:r w:rsidRPr="0099227C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</w:t>
    </w:r>
    <w:r w:rsidRPr="0099227C">
      <w:rPr>
        <w:rFonts w:ascii="Times New Roman" w:hAnsi="Times New Roman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4F295" w14:textId="77777777" w:rsidR="001125FF" w:rsidRPr="0099227C" w:rsidRDefault="001125FF" w:rsidP="00677812">
    <w:pPr>
      <w:pStyle w:val="a5"/>
      <w:jc w:val="right"/>
      <w:rPr>
        <w:rFonts w:ascii="Times New Roman" w:hAnsi="Times New Roman"/>
      </w:rPr>
    </w:pPr>
    <w:r w:rsidRPr="0099227C">
      <w:rPr>
        <w:rFonts w:ascii="Times New Roman" w:hAnsi="Times New Roman"/>
      </w:rPr>
      <w:fldChar w:fldCharType="begin"/>
    </w:r>
    <w:r w:rsidRPr="0099227C">
      <w:rPr>
        <w:rFonts w:ascii="Times New Roman" w:hAnsi="Times New Roman"/>
      </w:rPr>
      <w:instrText>PAGE   \* MERGEFORMAT</w:instrText>
    </w:r>
    <w:r w:rsidRPr="0099227C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19</w:t>
    </w:r>
    <w:r w:rsidRPr="0099227C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5ACF33" w14:textId="77777777" w:rsidR="0050319E" w:rsidRDefault="0050319E" w:rsidP="0099227C">
      <w:r>
        <w:separator/>
      </w:r>
    </w:p>
  </w:footnote>
  <w:footnote w:type="continuationSeparator" w:id="0">
    <w:p w14:paraId="36F630A0" w14:textId="77777777" w:rsidR="0050319E" w:rsidRDefault="0050319E" w:rsidP="009922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D508D" w14:textId="5B69F6C5" w:rsidR="001125FF" w:rsidRPr="0099227C" w:rsidRDefault="001125FF" w:rsidP="00677812">
    <w:pPr>
      <w:pStyle w:val="a3"/>
      <w:jc w:val="right"/>
      <w:rPr>
        <w:rFonts w:ascii="Times New Roman" w:hAnsi="Times New Roman"/>
        <w:i/>
      </w:rPr>
    </w:pPr>
    <w:r w:rsidRPr="0099227C">
      <w:rPr>
        <w:rFonts w:ascii="Times New Roman" w:hAnsi="Times New Roman"/>
        <w:b/>
        <w:iCs/>
      </w:rPr>
      <w:t xml:space="preserve">СТ РК </w:t>
    </w:r>
    <w:r>
      <w:rPr>
        <w:rFonts w:ascii="Times New Roman" w:hAnsi="Times New Roman"/>
        <w:b/>
        <w:iCs/>
      </w:rPr>
      <w:t>____</w:t>
    </w:r>
    <w:r w:rsidRPr="0099227C">
      <w:rPr>
        <w:rStyle w:val="a7"/>
        <w:b/>
        <w:shd w:val="clear" w:color="auto" w:fill="FFFFFF"/>
      </w:rPr>
      <w:t>-</w:t>
    </w:r>
    <w:r w:rsidRPr="0099227C">
      <w:rPr>
        <w:rStyle w:val="a7"/>
        <w:b/>
        <w:i w:val="0"/>
        <w:shd w:val="clear" w:color="auto" w:fill="FFFFFF"/>
      </w:rPr>
      <w:t>20</w:t>
    </w:r>
    <w:r>
      <w:rPr>
        <w:rStyle w:val="a7"/>
        <w:b/>
        <w:i w:val="0"/>
        <w:shd w:val="clear" w:color="auto" w:fill="FFFFFF"/>
      </w:rPr>
      <w:t>22</w:t>
    </w:r>
  </w:p>
  <w:p w14:paraId="7FB82D86" w14:textId="4EFDA9DB" w:rsidR="001125FF" w:rsidRPr="0099227C" w:rsidRDefault="001125FF" w:rsidP="00677812">
    <w:pPr>
      <w:pStyle w:val="a3"/>
      <w:jc w:val="right"/>
      <w:rPr>
        <w:rFonts w:ascii="Times New Roman" w:hAnsi="Times New Roman"/>
        <w:i/>
      </w:rPr>
    </w:pPr>
    <w:r w:rsidRPr="0099227C">
      <w:rPr>
        <w:rFonts w:ascii="Times New Roman" w:hAnsi="Times New Roman"/>
        <w:i/>
      </w:rPr>
      <w:t xml:space="preserve">(проект, редакция </w:t>
    </w:r>
    <w:r>
      <w:rPr>
        <w:rFonts w:ascii="Times New Roman" w:hAnsi="Times New Roman"/>
        <w:i/>
      </w:rPr>
      <w:t>1</w:t>
    </w:r>
    <w:r w:rsidRPr="0099227C">
      <w:rPr>
        <w:rFonts w:ascii="Times New Roman" w:hAnsi="Times New Roman"/>
        <w:i/>
      </w:rPr>
      <w:t>)</w:t>
    </w:r>
  </w:p>
  <w:p w14:paraId="57B77AFE" w14:textId="77777777" w:rsidR="001125FF" w:rsidRDefault="001125FF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FCFED" w14:textId="5B8691F9" w:rsidR="001125FF" w:rsidRPr="0099227C" w:rsidRDefault="001125FF" w:rsidP="00677812">
    <w:pPr>
      <w:pStyle w:val="a3"/>
      <w:rPr>
        <w:rFonts w:ascii="Times New Roman" w:hAnsi="Times New Roman"/>
        <w:i/>
      </w:rPr>
    </w:pPr>
    <w:r w:rsidRPr="0099227C">
      <w:rPr>
        <w:rFonts w:ascii="Times New Roman" w:hAnsi="Times New Roman"/>
        <w:b/>
        <w:iCs/>
      </w:rPr>
      <w:t>СТ РК ____</w:t>
    </w:r>
    <w:r w:rsidRPr="0099227C">
      <w:rPr>
        <w:rStyle w:val="a7"/>
        <w:b/>
        <w:shd w:val="clear" w:color="auto" w:fill="FFFFFF"/>
      </w:rPr>
      <w:t>-</w:t>
    </w:r>
    <w:r w:rsidRPr="0099227C">
      <w:rPr>
        <w:rStyle w:val="a7"/>
        <w:b/>
        <w:i w:val="0"/>
        <w:shd w:val="clear" w:color="auto" w:fill="FFFFFF"/>
      </w:rPr>
      <w:t>20</w:t>
    </w:r>
    <w:r>
      <w:rPr>
        <w:rStyle w:val="a7"/>
        <w:b/>
        <w:i w:val="0"/>
        <w:shd w:val="clear" w:color="auto" w:fill="FFFFFF"/>
      </w:rPr>
      <w:t>22</w:t>
    </w:r>
  </w:p>
  <w:p w14:paraId="21989848" w14:textId="5797DE5C" w:rsidR="001125FF" w:rsidRPr="0099227C" w:rsidRDefault="001125FF" w:rsidP="00677812">
    <w:pPr>
      <w:pStyle w:val="a3"/>
      <w:rPr>
        <w:rFonts w:ascii="Times New Roman" w:hAnsi="Times New Roman"/>
        <w:i/>
      </w:rPr>
    </w:pPr>
    <w:r>
      <w:rPr>
        <w:rFonts w:ascii="Times New Roman" w:hAnsi="Times New Roman"/>
        <w:i/>
      </w:rPr>
      <w:t>(проект, редакция 1</w:t>
    </w:r>
    <w:r w:rsidRPr="0099227C">
      <w:rPr>
        <w:rFonts w:ascii="Times New Roman" w:hAnsi="Times New Roman"/>
        <w:i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FDC9FC" w14:textId="77777777" w:rsidR="001125FF" w:rsidRDefault="001125FF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7D1F3" w14:textId="77777777" w:rsidR="001125FF" w:rsidRPr="0099227C" w:rsidRDefault="001125FF" w:rsidP="00677812">
    <w:pPr>
      <w:pStyle w:val="a3"/>
      <w:rPr>
        <w:rFonts w:ascii="Times New Roman" w:hAnsi="Times New Roman"/>
        <w:i/>
      </w:rPr>
    </w:pPr>
    <w:r w:rsidRPr="0099227C">
      <w:rPr>
        <w:rFonts w:ascii="Times New Roman" w:hAnsi="Times New Roman"/>
        <w:b/>
        <w:iCs/>
      </w:rPr>
      <w:t xml:space="preserve">СТ РК </w:t>
    </w:r>
    <w:r>
      <w:rPr>
        <w:rFonts w:ascii="Times New Roman" w:hAnsi="Times New Roman"/>
        <w:b/>
        <w:iCs/>
      </w:rPr>
      <w:t>____</w:t>
    </w:r>
    <w:r w:rsidRPr="0099227C">
      <w:rPr>
        <w:rStyle w:val="a7"/>
        <w:b/>
        <w:shd w:val="clear" w:color="auto" w:fill="FFFFFF"/>
      </w:rPr>
      <w:t>-</w:t>
    </w:r>
    <w:r w:rsidRPr="0099227C">
      <w:rPr>
        <w:rStyle w:val="a7"/>
        <w:b/>
        <w:i w:val="0"/>
        <w:shd w:val="clear" w:color="auto" w:fill="FFFFFF"/>
      </w:rPr>
      <w:t>20</w:t>
    </w:r>
    <w:r>
      <w:rPr>
        <w:rStyle w:val="a7"/>
        <w:b/>
        <w:i w:val="0"/>
        <w:shd w:val="clear" w:color="auto" w:fill="FFFFFF"/>
      </w:rPr>
      <w:t>22</w:t>
    </w:r>
  </w:p>
  <w:p w14:paraId="3F7E456C" w14:textId="77777777" w:rsidR="001125FF" w:rsidRPr="0099227C" w:rsidRDefault="001125FF" w:rsidP="00677812">
    <w:pPr>
      <w:pStyle w:val="a3"/>
      <w:rPr>
        <w:rFonts w:ascii="Times New Roman" w:hAnsi="Times New Roman"/>
        <w:i/>
      </w:rPr>
    </w:pPr>
    <w:r w:rsidRPr="0099227C">
      <w:rPr>
        <w:rFonts w:ascii="Times New Roman" w:hAnsi="Times New Roman"/>
        <w:i/>
      </w:rPr>
      <w:t xml:space="preserve">(проект, редакция </w:t>
    </w:r>
    <w:r>
      <w:rPr>
        <w:rFonts w:ascii="Times New Roman" w:hAnsi="Times New Roman"/>
        <w:i/>
      </w:rPr>
      <w:t>1</w:t>
    </w:r>
    <w:r w:rsidRPr="0099227C">
      <w:rPr>
        <w:rFonts w:ascii="Times New Roman" w:hAnsi="Times New Roman"/>
        <w:i/>
      </w:rPr>
      <w:t>)</w:t>
    </w:r>
  </w:p>
  <w:p w14:paraId="6A3A1AAC" w14:textId="77777777" w:rsidR="001125FF" w:rsidRDefault="001125FF">
    <w:pPr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D0F683" w14:textId="77777777" w:rsidR="001125FF" w:rsidRPr="0099227C" w:rsidRDefault="001125FF" w:rsidP="00677812">
    <w:pPr>
      <w:pStyle w:val="a3"/>
      <w:jc w:val="right"/>
      <w:rPr>
        <w:rFonts w:ascii="Times New Roman" w:hAnsi="Times New Roman"/>
        <w:i/>
      </w:rPr>
    </w:pPr>
    <w:r w:rsidRPr="0099227C">
      <w:rPr>
        <w:rFonts w:ascii="Times New Roman" w:hAnsi="Times New Roman"/>
        <w:b/>
        <w:iCs/>
      </w:rPr>
      <w:t>СТ РК ____</w:t>
    </w:r>
    <w:r w:rsidRPr="0099227C">
      <w:rPr>
        <w:rStyle w:val="a7"/>
        <w:b/>
        <w:shd w:val="clear" w:color="auto" w:fill="FFFFFF"/>
      </w:rPr>
      <w:t>-</w:t>
    </w:r>
    <w:r w:rsidRPr="0099227C">
      <w:rPr>
        <w:rStyle w:val="a7"/>
        <w:b/>
        <w:i w:val="0"/>
        <w:shd w:val="clear" w:color="auto" w:fill="FFFFFF"/>
      </w:rPr>
      <w:t>20</w:t>
    </w:r>
    <w:r>
      <w:rPr>
        <w:rStyle w:val="a7"/>
        <w:b/>
        <w:i w:val="0"/>
        <w:shd w:val="clear" w:color="auto" w:fill="FFFFFF"/>
      </w:rPr>
      <w:t>22</w:t>
    </w:r>
  </w:p>
  <w:p w14:paraId="498E0749" w14:textId="77777777" w:rsidR="001125FF" w:rsidRPr="0099227C" w:rsidRDefault="001125FF" w:rsidP="00677812">
    <w:pPr>
      <w:pStyle w:val="a3"/>
      <w:jc w:val="right"/>
      <w:rPr>
        <w:rFonts w:ascii="Times New Roman" w:hAnsi="Times New Roman"/>
        <w:i/>
      </w:rPr>
    </w:pPr>
    <w:r>
      <w:rPr>
        <w:rFonts w:ascii="Times New Roman" w:hAnsi="Times New Roman"/>
        <w:i/>
      </w:rPr>
      <w:t>(проект, редакция 1</w:t>
    </w:r>
    <w:r w:rsidRPr="0099227C">
      <w:rPr>
        <w:rFonts w:ascii="Times New Roman" w:hAnsi="Times New Roman"/>
        <w:i/>
      </w:rPr>
      <w:t>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2F0A8" w14:textId="77777777" w:rsidR="001125FF" w:rsidRPr="0099227C" w:rsidRDefault="001125FF" w:rsidP="00677812">
    <w:pPr>
      <w:pStyle w:val="a3"/>
      <w:jc w:val="right"/>
      <w:rPr>
        <w:rFonts w:ascii="Times New Roman" w:hAnsi="Times New Roman"/>
        <w:i/>
      </w:rPr>
    </w:pPr>
    <w:r w:rsidRPr="0099227C">
      <w:rPr>
        <w:rFonts w:ascii="Times New Roman" w:hAnsi="Times New Roman"/>
        <w:b/>
        <w:iCs/>
      </w:rPr>
      <w:t>СТ РК ____</w:t>
    </w:r>
    <w:r w:rsidRPr="0099227C">
      <w:rPr>
        <w:rStyle w:val="a7"/>
        <w:b/>
        <w:shd w:val="clear" w:color="auto" w:fill="FFFFFF"/>
      </w:rPr>
      <w:t>-</w:t>
    </w:r>
    <w:r w:rsidRPr="0099227C">
      <w:rPr>
        <w:rStyle w:val="a7"/>
        <w:b/>
        <w:i w:val="0"/>
        <w:shd w:val="clear" w:color="auto" w:fill="FFFFFF"/>
      </w:rPr>
      <w:t>20</w:t>
    </w:r>
    <w:r>
      <w:rPr>
        <w:rStyle w:val="a7"/>
        <w:b/>
        <w:i w:val="0"/>
        <w:shd w:val="clear" w:color="auto" w:fill="FFFFFF"/>
      </w:rPr>
      <w:t>22</w:t>
    </w:r>
  </w:p>
  <w:p w14:paraId="75369808" w14:textId="35C7D566" w:rsidR="001125FF" w:rsidRPr="00677812" w:rsidRDefault="001125FF" w:rsidP="00677812">
    <w:pPr>
      <w:pStyle w:val="a3"/>
      <w:jc w:val="right"/>
      <w:rPr>
        <w:rFonts w:ascii="Times New Roman" w:hAnsi="Times New Roman"/>
        <w:i/>
      </w:rPr>
    </w:pPr>
    <w:r>
      <w:rPr>
        <w:rFonts w:ascii="Times New Roman" w:hAnsi="Times New Roman"/>
        <w:i/>
      </w:rPr>
      <w:t>(проект, редакция 1</w:t>
    </w:r>
    <w:r w:rsidRPr="0099227C">
      <w:rPr>
        <w:rFonts w:ascii="Times New Roman" w:hAnsi="Times New Roman"/>
        <w:i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616D7D"/>
    <w:multiLevelType w:val="multilevel"/>
    <w:tmpl w:val="32346D5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mirrorMargins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227C"/>
    <w:rsid w:val="00001B0A"/>
    <w:rsid w:val="000026C3"/>
    <w:rsid w:val="000114A1"/>
    <w:rsid w:val="00011F32"/>
    <w:rsid w:val="00015080"/>
    <w:rsid w:val="00021E52"/>
    <w:rsid w:val="00022AF4"/>
    <w:rsid w:val="000260AB"/>
    <w:rsid w:val="000346BE"/>
    <w:rsid w:val="00036910"/>
    <w:rsid w:val="00037B95"/>
    <w:rsid w:val="0004674B"/>
    <w:rsid w:val="00047D17"/>
    <w:rsid w:val="00050378"/>
    <w:rsid w:val="00050FDF"/>
    <w:rsid w:val="00053464"/>
    <w:rsid w:val="00053D0B"/>
    <w:rsid w:val="00054C0D"/>
    <w:rsid w:val="0005715B"/>
    <w:rsid w:val="00066DCC"/>
    <w:rsid w:val="0007386C"/>
    <w:rsid w:val="00074940"/>
    <w:rsid w:val="00075B8A"/>
    <w:rsid w:val="00090EF9"/>
    <w:rsid w:val="0009462C"/>
    <w:rsid w:val="00097330"/>
    <w:rsid w:val="000A0684"/>
    <w:rsid w:val="000A0F19"/>
    <w:rsid w:val="000A1204"/>
    <w:rsid w:val="000A1522"/>
    <w:rsid w:val="000A5421"/>
    <w:rsid w:val="000B2F7A"/>
    <w:rsid w:val="000B4F7D"/>
    <w:rsid w:val="000B6296"/>
    <w:rsid w:val="000C7688"/>
    <w:rsid w:val="000D10DC"/>
    <w:rsid w:val="000D44AA"/>
    <w:rsid w:val="000D5ABF"/>
    <w:rsid w:val="000D5C6F"/>
    <w:rsid w:val="000D61FA"/>
    <w:rsid w:val="000D625F"/>
    <w:rsid w:val="000D77ED"/>
    <w:rsid w:val="000E052E"/>
    <w:rsid w:val="000E12E8"/>
    <w:rsid w:val="000E2CC5"/>
    <w:rsid w:val="000E43FB"/>
    <w:rsid w:val="000E58AD"/>
    <w:rsid w:val="000E7F7F"/>
    <w:rsid w:val="000F13C5"/>
    <w:rsid w:val="000F279A"/>
    <w:rsid w:val="001035ED"/>
    <w:rsid w:val="00104474"/>
    <w:rsid w:val="001125FF"/>
    <w:rsid w:val="00115920"/>
    <w:rsid w:val="00117EA1"/>
    <w:rsid w:val="00120608"/>
    <w:rsid w:val="001236BD"/>
    <w:rsid w:val="001265B7"/>
    <w:rsid w:val="001318E8"/>
    <w:rsid w:val="00133C6D"/>
    <w:rsid w:val="0013640A"/>
    <w:rsid w:val="00141D2A"/>
    <w:rsid w:val="0014362C"/>
    <w:rsid w:val="001450F0"/>
    <w:rsid w:val="00146AC0"/>
    <w:rsid w:val="0014718E"/>
    <w:rsid w:val="0014797F"/>
    <w:rsid w:val="00162879"/>
    <w:rsid w:val="001643E3"/>
    <w:rsid w:val="00164EA4"/>
    <w:rsid w:val="00164EC4"/>
    <w:rsid w:val="00167DB2"/>
    <w:rsid w:val="001716AF"/>
    <w:rsid w:val="00173C17"/>
    <w:rsid w:val="00174AF2"/>
    <w:rsid w:val="00175D83"/>
    <w:rsid w:val="0018288F"/>
    <w:rsid w:val="00185260"/>
    <w:rsid w:val="00185BA7"/>
    <w:rsid w:val="00191543"/>
    <w:rsid w:val="00191DF2"/>
    <w:rsid w:val="00192C7F"/>
    <w:rsid w:val="00193013"/>
    <w:rsid w:val="00194300"/>
    <w:rsid w:val="001A2CE3"/>
    <w:rsid w:val="001A6FF6"/>
    <w:rsid w:val="001B15D7"/>
    <w:rsid w:val="001B3F62"/>
    <w:rsid w:val="001B6069"/>
    <w:rsid w:val="001B7097"/>
    <w:rsid w:val="001C0966"/>
    <w:rsid w:val="001C38C5"/>
    <w:rsid w:val="001C42C9"/>
    <w:rsid w:val="001C4DC7"/>
    <w:rsid w:val="001C6188"/>
    <w:rsid w:val="001C7AC4"/>
    <w:rsid w:val="001D0078"/>
    <w:rsid w:val="001D1EF0"/>
    <w:rsid w:val="001E0BCD"/>
    <w:rsid w:val="001E4F05"/>
    <w:rsid w:val="001E50FE"/>
    <w:rsid w:val="001E5685"/>
    <w:rsid w:val="001E6D4F"/>
    <w:rsid w:val="001F45FA"/>
    <w:rsid w:val="001F4870"/>
    <w:rsid w:val="00201574"/>
    <w:rsid w:val="0020645D"/>
    <w:rsid w:val="00206503"/>
    <w:rsid w:val="0021007E"/>
    <w:rsid w:val="00214AA2"/>
    <w:rsid w:val="00216FA7"/>
    <w:rsid w:val="00217862"/>
    <w:rsid w:val="00222A08"/>
    <w:rsid w:val="00223246"/>
    <w:rsid w:val="00231D82"/>
    <w:rsid w:val="00232F68"/>
    <w:rsid w:val="00234614"/>
    <w:rsid w:val="00234A88"/>
    <w:rsid w:val="002423C8"/>
    <w:rsid w:val="00245EBE"/>
    <w:rsid w:val="002465E3"/>
    <w:rsid w:val="00251D69"/>
    <w:rsid w:val="002542BE"/>
    <w:rsid w:val="00255B88"/>
    <w:rsid w:val="00261A15"/>
    <w:rsid w:val="002620CC"/>
    <w:rsid w:val="002624BE"/>
    <w:rsid w:val="00263032"/>
    <w:rsid w:val="00263C1E"/>
    <w:rsid w:val="002667BE"/>
    <w:rsid w:val="00266998"/>
    <w:rsid w:val="00266E20"/>
    <w:rsid w:val="00273763"/>
    <w:rsid w:val="00274D57"/>
    <w:rsid w:val="0027553D"/>
    <w:rsid w:val="00276CBD"/>
    <w:rsid w:val="00277BD5"/>
    <w:rsid w:val="0028064A"/>
    <w:rsid w:val="00282CE9"/>
    <w:rsid w:val="002860A3"/>
    <w:rsid w:val="00290DB5"/>
    <w:rsid w:val="00291355"/>
    <w:rsid w:val="00291751"/>
    <w:rsid w:val="00292C32"/>
    <w:rsid w:val="002954BA"/>
    <w:rsid w:val="00297201"/>
    <w:rsid w:val="002A0B94"/>
    <w:rsid w:val="002A2DED"/>
    <w:rsid w:val="002A59EA"/>
    <w:rsid w:val="002B0258"/>
    <w:rsid w:val="002B1139"/>
    <w:rsid w:val="002B2744"/>
    <w:rsid w:val="002B4E95"/>
    <w:rsid w:val="002B5839"/>
    <w:rsid w:val="002B795A"/>
    <w:rsid w:val="002C1072"/>
    <w:rsid w:val="002C21E2"/>
    <w:rsid w:val="002C46E2"/>
    <w:rsid w:val="002C62A8"/>
    <w:rsid w:val="002D56FA"/>
    <w:rsid w:val="002D6B91"/>
    <w:rsid w:val="002D7967"/>
    <w:rsid w:val="002E37B4"/>
    <w:rsid w:val="002E6340"/>
    <w:rsid w:val="002E642F"/>
    <w:rsid w:val="002F105C"/>
    <w:rsid w:val="002F2656"/>
    <w:rsid w:val="002F2706"/>
    <w:rsid w:val="002F2E01"/>
    <w:rsid w:val="002F37FB"/>
    <w:rsid w:val="002F5332"/>
    <w:rsid w:val="002F55B8"/>
    <w:rsid w:val="002F5775"/>
    <w:rsid w:val="002F7938"/>
    <w:rsid w:val="00300CEF"/>
    <w:rsid w:val="00302DA5"/>
    <w:rsid w:val="00303DE3"/>
    <w:rsid w:val="003042C4"/>
    <w:rsid w:val="00306072"/>
    <w:rsid w:val="00307A35"/>
    <w:rsid w:val="003126DD"/>
    <w:rsid w:val="003140AE"/>
    <w:rsid w:val="0031547D"/>
    <w:rsid w:val="00316AE1"/>
    <w:rsid w:val="00320371"/>
    <w:rsid w:val="003241BA"/>
    <w:rsid w:val="0032482F"/>
    <w:rsid w:val="0032606B"/>
    <w:rsid w:val="003340FB"/>
    <w:rsid w:val="00336B3F"/>
    <w:rsid w:val="00340193"/>
    <w:rsid w:val="00340CE7"/>
    <w:rsid w:val="00344786"/>
    <w:rsid w:val="003452EA"/>
    <w:rsid w:val="00346E11"/>
    <w:rsid w:val="00350483"/>
    <w:rsid w:val="00353D79"/>
    <w:rsid w:val="0035487B"/>
    <w:rsid w:val="0035506C"/>
    <w:rsid w:val="00355839"/>
    <w:rsid w:val="00357310"/>
    <w:rsid w:val="003674C3"/>
    <w:rsid w:val="00367804"/>
    <w:rsid w:val="00377AF9"/>
    <w:rsid w:val="00383F82"/>
    <w:rsid w:val="00387174"/>
    <w:rsid w:val="00387407"/>
    <w:rsid w:val="00387480"/>
    <w:rsid w:val="003A0FB0"/>
    <w:rsid w:val="003B3BBC"/>
    <w:rsid w:val="003B3F5D"/>
    <w:rsid w:val="003B4083"/>
    <w:rsid w:val="003B4FD0"/>
    <w:rsid w:val="003B521D"/>
    <w:rsid w:val="003B7087"/>
    <w:rsid w:val="003C4CC0"/>
    <w:rsid w:val="003C64EE"/>
    <w:rsid w:val="003D320D"/>
    <w:rsid w:val="003D453E"/>
    <w:rsid w:val="003D64B1"/>
    <w:rsid w:val="003E31AB"/>
    <w:rsid w:val="003E6684"/>
    <w:rsid w:val="003E7CF8"/>
    <w:rsid w:val="003F3CF1"/>
    <w:rsid w:val="003F40D5"/>
    <w:rsid w:val="004027AD"/>
    <w:rsid w:val="00402FED"/>
    <w:rsid w:val="00403E65"/>
    <w:rsid w:val="00404AAB"/>
    <w:rsid w:val="004054D8"/>
    <w:rsid w:val="0040619D"/>
    <w:rsid w:val="00406657"/>
    <w:rsid w:val="004069E1"/>
    <w:rsid w:val="004071AB"/>
    <w:rsid w:val="00415D55"/>
    <w:rsid w:val="00416BD8"/>
    <w:rsid w:val="004220F7"/>
    <w:rsid w:val="004227DA"/>
    <w:rsid w:val="00425DFF"/>
    <w:rsid w:val="00426BAC"/>
    <w:rsid w:val="00430F10"/>
    <w:rsid w:val="00430FC1"/>
    <w:rsid w:val="0043134A"/>
    <w:rsid w:val="00431657"/>
    <w:rsid w:val="00431FD9"/>
    <w:rsid w:val="004361B7"/>
    <w:rsid w:val="004375D9"/>
    <w:rsid w:val="0044214D"/>
    <w:rsid w:val="004425CF"/>
    <w:rsid w:val="0044327B"/>
    <w:rsid w:val="0044394E"/>
    <w:rsid w:val="00444EEA"/>
    <w:rsid w:val="00447C26"/>
    <w:rsid w:val="00453576"/>
    <w:rsid w:val="00454A2E"/>
    <w:rsid w:val="00455967"/>
    <w:rsid w:val="00465FC1"/>
    <w:rsid w:val="00476075"/>
    <w:rsid w:val="00484A88"/>
    <w:rsid w:val="00485048"/>
    <w:rsid w:val="00487117"/>
    <w:rsid w:val="00490EF6"/>
    <w:rsid w:val="00492BAB"/>
    <w:rsid w:val="004930E2"/>
    <w:rsid w:val="004941CA"/>
    <w:rsid w:val="00494790"/>
    <w:rsid w:val="004948D9"/>
    <w:rsid w:val="004949FE"/>
    <w:rsid w:val="00495371"/>
    <w:rsid w:val="004A302C"/>
    <w:rsid w:val="004A6CD6"/>
    <w:rsid w:val="004A70C8"/>
    <w:rsid w:val="004B11D8"/>
    <w:rsid w:val="004B3D74"/>
    <w:rsid w:val="004C02AE"/>
    <w:rsid w:val="004C03FB"/>
    <w:rsid w:val="004C40D8"/>
    <w:rsid w:val="004C5B17"/>
    <w:rsid w:val="004C6B18"/>
    <w:rsid w:val="004D1E32"/>
    <w:rsid w:val="004D63D3"/>
    <w:rsid w:val="004D7AA2"/>
    <w:rsid w:val="004E17F8"/>
    <w:rsid w:val="004E264B"/>
    <w:rsid w:val="004E4242"/>
    <w:rsid w:val="004E43E4"/>
    <w:rsid w:val="004E4E05"/>
    <w:rsid w:val="004F3630"/>
    <w:rsid w:val="005013BA"/>
    <w:rsid w:val="005026D8"/>
    <w:rsid w:val="0050319E"/>
    <w:rsid w:val="005048B0"/>
    <w:rsid w:val="005054E0"/>
    <w:rsid w:val="005144BF"/>
    <w:rsid w:val="00523339"/>
    <w:rsid w:val="005268D5"/>
    <w:rsid w:val="0052792B"/>
    <w:rsid w:val="00530443"/>
    <w:rsid w:val="00533EC4"/>
    <w:rsid w:val="00534636"/>
    <w:rsid w:val="005379FB"/>
    <w:rsid w:val="00545FD1"/>
    <w:rsid w:val="00550113"/>
    <w:rsid w:val="00551C39"/>
    <w:rsid w:val="005548B7"/>
    <w:rsid w:val="0055747E"/>
    <w:rsid w:val="00557D83"/>
    <w:rsid w:val="00562764"/>
    <w:rsid w:val="005735E8"/>
    <w:rsid w:val="00574481"/>
    <w:rsid w:val="005766F1"/>
    <w:rsid w:val="005775B4"/>
    <w:rsid w:val="005800E5"/>
    <w:rsid w:val="005872A0"/>
    <w:rsid w:val="00593D02"/>
    <w:rsid w:val="005A3D56"/>
    <w:rsid w:val="005A6525"/>
    <w:rsid w:val="005A7E26"/>
    <w:rsid w:val="005C0E26"/>
    <w:rsid w:val="005C5787"/>
    <w:rsid w:val="005C6E0D"/>
    <w:rsid w:val="005C7008"/>
    <w:rsid w:val="005C7021"/>
    <w:rsid w:val="005D1AB0"/>
    <w:rsid w:val="005D4672"/>
    <w:rsid w:val="005D4CD5"/>
    <w:rsid w:val="005E207F"/>
    <w:rsid w:val="005E5185"/>
    <w:rsid w:val="005E62E5"/>
    <w:rsid w:val="005E77D5"/>
    <w:rsid w:val="005F1E80"/>
    <w:rsid w:val="005F4CC4"/>
    <w:rsid w:val="0060278F"/>
    <w:rsid w:val="00610D8E"/>
    <w:rsid w:val="00612568"/>
    <w:rsid w:val="00613362"/>
    <w:rsid w:val="00613C89"/>
    <w:rsid w:val="006149EA"/>
    <w:rsid w:val="00615194"/>
    <w:rsid w:val="00621426"/>
    <w:rsid w:val="006215F8"/>
    <w:rsid w:val="00623B63"/>
    <w:rsid w:val="00630CF8"/>
    <w:rsid w:val="0063181F"/>
    <w:rsid w:val="00634B35"/>
    <w:rsid w:val="0063780E"/>
    <w:rsid w:val="006379FE"/>
    <w:rsid w:val="006426D4"/>
    <w:rsid w:val="0064641D"/>
    <w:rsid w:val="00646AB1"/>
    <w:rsid w:val="0065019E"/>
    <w:rsid w:val="00651A29"/>
    <w:rsid w:val="00655F46"/>
    <w:rsid w:val="00661053"/>
    <w:rsid w:val="006620DF"/>
    <w:rsid w:val="00663640"/>
    <w:rsid w:val="006636A7"/>
    <w:rsid w:val="00663793"/>
    <w:rsid w:val="006641F0"/>
    <w:rsid w:val="00666353"/>
    <w:rsid w:val="0067127F"/>
    <w:rsid w:val="0067392E"/>
    <w:rsid w:val="00674064"/>
    <w:rsid w:val="006774CE"/>
    <w:rsid w:val="00677812"/>
    <w:rsid w:val="00682BD2"/>
    <w:rsid w:val="00683042"/>
    <w:rsid w:val="006838E8"/>
    <w:rsid w:val="006862D9"/>
    <w:rsid w:val="00686415"/>
    <w:rsid w:val="00690076"/>
    <w:rsid w:val="006913A1"/>
    <w:rsid w:val="00691AD8"/>
    <w:rsid w:val="00693966"/>
    <w:rsid w:val="00696BBA"/>
    <w:rsid w:val="006A01A4"/>
    <w:rsid w:val="006A22F5"/>
    <w:rsid w:val="006B1942"/>
    <w:rsid w:val="006B1C8D"/>
    <w:rsid w:val="006B6087"/>
    <w:rsid w:val="006B7268"/>
    <w:rsid w:val="006B7CEE"/>
    <w:rsid w:val="006C2B90"/>
    <w:rsid w:val="006D2707"/>
    <w:rsid w:val="006D5363"/>
    <w:rsid w:val="006D637C"/>
    <w:rsid w:val="006E16BC"/>
    <w:rsid w:val="006E3232"/>
    <w:rsid w:val="006E356C"/>
    <w:rsid w:val="006E3F31"/>
    <w:rsid w:val="006E4597"/>
    <w:rsid w:val="006E6F31"/>
    <w:rsid w:val="006E7654"/>
    <w:rsid w:val="006F004B"/>
    <w:rsid w:val="006F21D6"/>
    <w:rsid w:val="006F4685"/>
    <w:rsid w:val="006F4D8C"/>
    <w:rsid w:val="006F728A"/>
    <w:rsid w:val="00702145"/>
    <w:rsid w:val="0070324C"/>
    <w:rsid w:val="007039F7"/>
    <w:rsid w:val="007071CF"/>
    <w:rsid w:val="00707573"/>
    <w:rsid w:val="007102C5"/>
    <w:rsid w:val="00721E9D"/>
    <w:rsid w:val="007221BC"/>
    <w:rsid w:val="007238D4"/>
    <w:rsid w:val="0072594F"/>
    <w:rsid w:val="00727012"/>
    <w:rsid w:val="0072764D"/>
    <w:rsid w:val="007300E9"/>
    <w:rsid w:val="00731BB6"/>
    <w:rsid w:val="00732215"/>
    <w:rsid w:val="00735BEB"/>
    <w:rsid w:val="00735E3B"/>
    <w:rsid w:val="00736A88"/>
    <w:rsid w:val="00737E00"/>
    <w:rsid w:val="00742816"/>
    <w:rsid w:val="00742EC5"/>
    <w:rsid w:val="00744923"/>
    <w:rsid w:val="007541CE"/>
    <w:rsid w:val="00754D75"/>
    <w:rsid w:val="007558F8"/>
    <w:rsid w:val="007635DA"/>
    <w:rsid w:val="00770B7F"/>
    <w:rsid w:val="00770E87"/>
    <w:rsid w:val="00780277"/>
    <w:rsid w:val="00784176"/>
    <w:rsid w:val="00787413"/>
    <w:rsid w:val="00795064"/>
    <w:rsid w:val="0079514C"/>
    <w:rsid w:val="007A12DD"/>
    <w:rsid w:val="007A29E3"/>
    <w:rsid w:val="007A61FB"/>
    <w:rsid w:val="007A67C5"/>
    <w:rsid w:val="007A7886"/>
    <w:rsid w:val="007B2F38"/>
    <w:rsid w:val="007B5A22"/>
    <w:rsid w:val="007C35A1"/>
    <w:rsid w:val="007C786A"/>
    <w:rsid w:val="007D3075"/>
    <w:rsid w:val="007D412E"/>
    <w:rsid w:val="007D53C9"/>
    <w:rsid w:val="007D7959"/>
    <w:rsid w:val="007E28BA"/>
    <w:rsid w:val="007E559C"/>
    <w:rsid w:val="007F1353"/>
    <w:rsid w:val="007F493E"/>
    <w:rsid w:val="007F737B"/>
    <w:rsid w:val="007F7906"/>
    <w:rsid w:val="0080049C"/>
    <w:rsid w:val="008068B8"/>
    <w:rsid w:val="00810F3C"/>
    <w:rsid w:val="00814B06"/>
    <w:rsid w:val="00820F80"/>
    <w:rsid w:val="008215F5"/>
    <w:rsid w:val="00831BD1"/>
    <w:rsid w:val="00835826"/>
    <w:rsid w:val="0083589A"/>
    <w:rsid w:val="00837F71"/>
    <w:rsid w:val="0084061C"/>
    <w:rsid w:val="00841518"/>
    <w:rsid w:val="0084204C"/>
    <w:rsid w:val="00845DE6"/>
    <w:rsid w:val="0084742F"/>
    <w:rsid w:val="00860F43"/>
    <w:rsid w:val="008630AB"/>
    <w:rsid w:val="00863A09"/>
    <w:rsid w:val="00864041"/>
    <w:rsid w:val="0086405A"/>
    <w:rsid w:val="00871A59"/>
    <w:rsid w:val="00876E3C"/>
    <w:rsid w:val="00876F83"/>
    <w:rsid w:val="008826A7"/>
    <w:rsid w:val="008826DD"/>
    <w:rsid w:val="0088379B"/>
    <w:rsid w:val="0088642B"/>
    <w:rsid w:val="00887BFD"/>
    <w:rsid w:val="00893EDF"/>
    <w:rsid w:val="00896333"/>
    <w:rsid w:val="008A089F"/>
    <w:rsid w:val="008A7976"/>
    <w:rsid w:val="008B2587"/>
    <w:rsid w:val="008C3D70"/>
    <w:rsid w:val="008C3E56"/>
    <w:rsid w:val="008C4CC3"/>
    <w:rsid w:val="008C7D5C"/>
    <w:rsid w:val="008D1428"/>
    <w:rsid w:val="008D2108"/>
    <w:rsid w:val="008D29CA"/>
    <w:rsid w:val="008D5BD6"/>
    <w:rsid w:val="008D5EF7"/>
    <w:rsid w:val="008D765F"/>
    <w:rsid w:val="008D7D2B"/>
    <w:rsid w:val="008E1033"/>
    <w:rsid w:val="008E1C7D"/>
    <w:rsid w:val="008F3D60"/>
    <w:rsid w:val="008F3E33"/>
    <w:rsid w:val="008F62B5"/>
    <w:rsid w:val="008F6930"/>
    <w:rsid w:val="009008AF"/>
    <w:rsid w:val="009010E2"/>
    <w:rsid w:val="00901389"/>
    <w:rsid w:val="00913854"/>
    <w:rsid w:val="00914D8C"/>
    <w:rsid w:val="00915264"/>
    <w:rsid w:val="009162B3"/>
    <w:rsid w:val="0092205C"/>
    <w:rsid w:val="00930AC1"/>
    <w:rsid w:val="00932CA7"/>
    <w:rsid w:val="00933137"/>
    <w:rsid w:val="00936028"/>
    <w:rsid w:val="00941196"/>
    <w:rsid w:val="00941B77"/>
    <w:rsid w:val="00942EE9"/>
    <w:rsid w:val="00954691"/>
    <w:rsid w:val="00962AEA"/>
    <w:rsid w:val="009635E0"/>
    <w:rsid w:val="00971246"/>
    <w:rsid w:val="009735BF"/>
    <w:rsid w:val="00974A83"/>
    <w:rsid w:val="00974DA0"/>
    <w:rsid w:val="00975C99"/>
    <w:rsid w:val="0097639A"/>
    <w:rsid w:val="00976CD0"/>
    <w:rsid w:val="00977C66"/>
    <w:rsid w:val="009835CC"/>
    <w:rsid w:val="009867CE"/>
    <w:rsid w:val="0099227C"/>
    <w:rsid w:val="00992DD0"/>
    <w:rsid w:val="00995FEF"/>
    <w:rsid w:val="009963FB"/>
    <w:rsid w:val="009A0E8F"/>
    <w:rsid w:val="009A1314"/>
    <w:rsid w:val="009A2566"/>
    <w:rsid w:val="009A2782"/>
    <w:rsid w:val="009A35C5"/>
    <w:rsid w:val="009A40D5"/>
    <w:rsid w:val="009A4E3F"/>
    <w:rsid w:val="009A59F1"/>
    <w:rsid w:val="009B01C2"/>
    <w:rsid w:val="009B1A46"/>
    <w:rsid w:val="009B3B91"/>
    <w:rsid w:val="009B64A8"/>
    <w:rsid w:val="009B681B"/>
    <w:rsid w:val="009B6E1A"/>
    <w:rsid w:val="009C611C"/>
    <w:rsid w:val="009C7E65"/>
    <w:rsid w:val="009D1871"/>
    <w:rsid w:val="009D468B"/>
    <w:rsid w:val="009D5EDD"/>
    <w:rsid w:val="009D6C43"/>
    <w:rsid w:val="009D7810"/>
    <w:rsid w:val="009E41FD"/>
    <w:rsid w:val="009E53F3"/>
    <w:rsid w:val="009E57BA"/>
    <w:rsid w:val="009F25D5"/>
    <w:rsid w:val="009F48E6"/>
    <w:rsid w:val="009F5E18"/>
    <w:rsid w:val="00A02F8E"/>
    <w:rsid w:val="00A06261"/>
    <w:rsid w:val="00A07D8A"/>
    <w:rsid w:val="00A11E3F"/>
    <w:rsid w:val="00A22DFE"/>
    <w:rsid w:val="00A23A04"/>
    <w:rsid w:val="00A266B2"/>
    <w:rsid w:val="00A27112"/>
    <w:rsid w:val="00A3009D"/>
    <w:rsid w:val="00A30471"/>
    <w:rsid w:val="00A3087D"/>
    <w:rsid w:val="00A32625"/>
    <w:rsid w:val="00A34D3D"/>
    <w:rsid w:val="00A430F3"/>
    <w:rsid w:val="00A61C82"/>
    <w:rsid w:val="00A6577F"/>
    <w:rsid w:val="00A65DE9"/>
    <w:rsid w:val="00A674B9"/>
    <w:rsid w:val="00A67A6B"/>
    <w:rsid w:val="00A70DD7"/>
    <w:rsid w:val="00A714B4"/>
    <w:rsid w:val="00A735D1"/>
    <w:rsid w:val="00A74379"/>
    <w:rsid w:val="00A76CEA"/>
    <w:rsid w:val="00A804A4"/>
    <w:rsid w:val="00A81F78"/>
    <w:rsid w:val="00A82D06"/>
    <w:rsid w:val="00A83C57"/>
    <w:rsid w:val="00A84B4F"/>
    <w:rsid w:val="00A84EF8"/>
    <w:rsid w:val="00A87987"/>
    <w:rsid w:val="00A90EA3"/>
    <w:rsid w:val="00A92905"/>
    <w:rsid w:val="00A945C4"/>
    <w:rsid w:val="00A95ABE"/>
    <w:rsid w:val="00AA0C39"/>
    <w:rsid w:val="00AA0FEA"/>
    <w:rsid w:val="00AA43B0"/>
    <w:rsid w:val="00AC1987"/>
    <w:rsid w:val="00AC22BB"/>
    <w:rsid w:val="00AD176F"/>
    <w:rsid w:val="00AD4E9F"/>
    <w:rsid w:val="00AE1416"/>
    <w:rsid w:val="00AE1FCF"/>
    <w:rsid w:val="00AE38A9"/>
    <w:rsid w:val="00AE568B"/>
    <w:rsid w:val="00AE747A"/>
    <w:rsid w:val="00AF2AD3"/>
    <w:rsid w:val="00AF2DC5"/>
    <w:rsid w:val="00AF429C"/>
    <w:rsid w:val="00AF46FE"/>
    <w:rsid w:val="00AF5BFF"/>
    <w:rsid w:val="00AF7E2C"/>
    <w:rsid w:val="00B014B9"/>
    <w:rsid w:val="00B0439A"/>
    <w:rsid w:val="00B04560"/>
    <w:rsid w:val="00B066AC"/>
    <w:rsid w:val="00B12F39"/>
    <w:rsid w:val="00B15BE6"/>
    <w:rsid w:val="00B15FC2"/>
    <w:rsid w:val="00B22782"/>
    <w:rsid w:val="00B25EFA"/>
    <w:rsid w:val="00B26B52"/>
    <w:rsid w:val="00B32CC8"/>
    <w:rsid w:val="00B3642E"/>
    <w:rsid w:val="00B4066A"/>
    <w:rsid w:val="00B425FD"/>
    <w:rsid w:val="00B42FF6"/>
    <w:rsid w:val="00B438C3"/>
    <w:rsid w:val="00B52A04"/>
    <w:rsid w:val="00B53698"/>
    <w:rsid w:val="00B568FC"/>
    <w:rsid w:val="00B6015E"/>
    <w:rsid w:val="00B6737B"/>
    <w:rsid w:val="00B70A57"/>
    <w:rsid w:val="00B813A7"/>
    <w:rsid w:val="00B81C63"/>
    <w:rsid w:val="00B81CFE"/>
    <w:rsid w:val="00B86053"/>
    <w:rsid w:val="00B8633C"/>
    <w:rsid w:val="00B87E1C"/>
    <w:rsid w:val="00B947B7"/>
    <w:rsid w:val="00B9686E"/>
    <w:rsid w:val="00B96E4E"/>
    <w:rsid w:val="00BA1A90"/>
    <w:rsid w:val="00BA29F7"/>
    <w:rsid w:val="00BA7433"/>
    <w:rsid w:val="00BB1321"/>
    <w:rsid w:val="00BB46E8"/>
    <w:rsid w:val="00BC0361"/>
    <w:rsid w:val="00BC2C4F"/>
    <w:rsid w:val="00BC3289"/>
    <w:rsid w:val="00BC7CC1"/>
    <w:rsid w:val="00BD3FEF"/>
    <w:rsid w:val="00BD6D95"/>
    <w:rsid w:val="00BE0ED5"/>
    <w:rsid w:val="00BE1076"/>
    <w:rsid w:val="00BE6CFB"/>
    <w:rsid w:val="00BE750F"/>
    <w:rsid w:val="00BF2982"/>
    <w:rsid w:val="00BF764B"/>
    <w:rsid w:val="00BF7D29"/>
    <w:rsid w:val="00C0232E"/>
    <w:rsid w:val="00C0257A"/>
    <w:rsid w:val="00C066F8"/>
    <w:rsid w:val="00C07C72"/>
    <w:rsid w:val="00C1500D"/>
    <w:rsid w:val="00C154A5"/>
    <w:rsid w:val="00C16A5D"/>
    <w:rsid w:val="00C1798F"/>
    <w:rsid w:val="00C21371"/>
    <w:rsid w:val="00C23279"/>
    <w:rsid w:val="00C23873"/>
    <w:rsid w:val="00C24D28"/>
    <w:rsid w:val="00C26911"/>
    <w:rsid w:val="00C2731C"/>
    <w:rsid w:val="00C27FD8"/>
    <w:rsid w:val="00C319ED"/>
    <w:rsid w:val="00C360A0"/>
    <w:rsid w:val="00C36F55"/>
    <w:rsid w:val="00C40A05"/>
    <w:rsid w:val="00C41981"/>
    <w:rsid w:val="00C422B1"/>
    <w:rsid w:val="00C43C60"/>
    <w:rsid w:val="00C455AB"/>
    <w:rsid w:val="00C45CD3"/>
    <w:rsid w:val="00C5063B"/>
    <w:rsid w:val="00C55932"/>
    <w:rsid w:val="00C563AE"/>
    <w:rsid w:val="00C57090"/>
    <w:rsid w:val="00C6223D"/>
    <w:rsid w:val="00C65FC7"/>
    <w:rsid w:val="00C67BCF"/>
    <w:rsid w:val="00C744B5"/>
    <w:rsid w:val="00C7507E"/>
    <w:rsid w:val="00C8128D"/>
    <w:rsid w:val="00C812CB"/>
    <w:rsid w:val="00C85870"/>
    <w:rsid w:val="00C901F4"/>
    <w:rsid w:val="00C920FB"/>
    <w:rsid w:val="00C932B7"/>
    <w:rsid w:val="00C950BE"/>
    <w:rsid w:val="00C9597E"/>
    <w:rsid w:val="00C974AF"/>
    <w:rsid w:val="00C977B8"/>
    <w:rsid w:val="00CA00D8"/>
    <w:rsid w:val="00CA2157"/>
    <w:rsid w:val="00CA52D1"/>
    <w:rsid w:val="00CA6317"/>
    <w:rsid w:val="00CA69B2"/>
    <w:rsid w:val="00CB5CE7"/>
    <w:rsid w:val="00CB6E1B"/>
    <w:rsid w:val="00CC13F4"/>
    <w:rsid w:val="00CC21DA"/>
    <w:rsid w:val="00CC57D3"/>
    <w:rsid w:val="00CC5D0C"/>
    <w:rsid w:val="00CD695B"/>
    <w:rsid w:val="00CD6E77"/>
    <w:rsid w:val="00CD761A"/>
    <w:rsid w:val="00CD76E8"/>
    <w:rsid w:val="00CD7F4B"/>
    <w:rsid w:val="00CE1DBA"/>
    <w:rsid w:val="00CE2DCC"/>
    <w:rsid w:val="00CE52BA"/>
    <w:rsid w:val="00CE53A2"/>
    <w:rsid w:val="00CE6C6C"/>
    <w:rsid w:val="00CF3720"/>
    <w:rsid w:val="00D00562"/>
    <w:rsid w:val="00D02FAC"/>
    <w:rsid w:val="00D03033"/>
    <w:rsid w:val="00D14256"/>
    <w:rsid w:val="00D15BAC"/>
    <w:rsid w:val="00D16E85"/>
    <w:rsid w:val="00D21568"/>
    <w:rsid w:val="00D233D3"/>
    <w:rsid w:val="00D23E3D"/>
    <w:rsid w:val="00D25A55"/>
    <w:rsid w:val="00D3403B"/>
    <w:rsid w:val="00D34E97"/>
    <w:rsid w:val="00D36C9C"/>
    <w:rsid w:val="00D40A98"/>
    <w:rsid w:val="00D4116E"/>
    <w:rsid w:val="00D47DBC"/>
    <w:rsid w:val="00D50A57"/>
    <w:rsid w:val="00D53AA1"/>
    <w:rsid w:val="00D54982"/>
    <w:rsid w:val="00D55334"/>
    <w:rsid w:val="00D56491"/>
    <w:rsid w:val="00D60C65"/>
    <w:rsid w:val="00D661F9"/>
    <w:rsid w:val="00D70A14"/>
    <w:rsid w:val="00D71217"/>
    <w:rsid w:val="00D7198C"/>
    <w:rsid w:val="00D722D5"/>
    <w:rsid w:val="00D724AC"/>
    <w:rsid w:val="00D74781"/>
    <w:rsid w:val="00D74AE1"/>
    <w:rsid w:val="00D82550"/>
    <w:rsid w:val="00D84258"/>
    <w:rsid w:val="00D84C0E"/>
    <w:rsid w:val="00D86CB5"/>
    <w:rsid w:val="00D8788E"/>
    <w:rsid w:val="00D909B3"/>
    <w:rsid w:val="00D91024"/>
    <w:rsid w:val="00DA385F"/>
    <w:rsid w:val="00DA7B38"/>
    <w:rsid w:val="00DB01DF"/>
    <w:rsid w:val="00DB06DF"/>
    <w:rsid w:val="00DB4661"/>
    <w:rsid w:val="00DB48E3"/>
    <w:rsid w:val="00DB587C"/>
    <w:rsid w:val="00DB59E5"/>
    <w:rsid w:val="00DB6F75"/>
    <w:rsid w:val="00DC1982"/>
    <w:rsid w:val="00DC1B4B"/>
    <w:rsid w:val="00DC1E66"/>
    <w:rsid w:val="00DC2391"/>
    <w:rsid w:val="00DC2BCA"/>
    <w:rsid w:val="00DC369D"/>
    <w:rsid w:val="00DC3F93"/>
    <w:rsid w:val="00DC7098"/>
    <w:rsid w:val="00DC7B98"/>
    <w:rsid w:val="00DD016D"/>
    <w:rsid w:val="00DD0FAD"/>
    <w:rsid w:val="00DD1568"/>
    <w:rsid w:val="00DD27F7"/>
    <w:rsid w:val="00DD55F7"/>
    <w:rsid w:val="00DD666A"/>
    <w:rsid w:val="00DE00DB"/>
    <w:rsid w:val="00DE37D2"/>
    <w:rsid w:val="00DE4DBA"/>
    <w:rsid w:val="00DF0D00"/>
    <w:rsid w:val="00DF10DD"/>
    <w:rsid w:val="00DF2403"/>
    <w:rsid w:val="00DF47D5"/>
    <w:rsid w:val="00DF631B"/>
    <w:rsid w:val="00DF68BD"/>
    <w:rsid w:val="00E00671"/>
    <w:rsid w:val="00E04DE5"/>
    <w:rsid w:val="00E06051"/>
    <w:rsid w:val="00E07EF8"/>
    <w:rsid w:val="00E12363"/>
    <w:rsid w:val="00E13908"/>
    <w:rsid w:val="00E174EF"/>
    <w:rsid w:val="00E22843"/>
    <w:rsid w:val="00E22BB6"/>
    <w:rsid w:val="00E234A5"/>
    <w:rsid w:val="00E262ED"/>
    <w:rsid w:val="00E30FFC"/>
    <w:rsid w:val="00E3239B"/>
    <w:rsid w:val="00E353FF"/>
    <w:rsid w:val="00E365D4"/>
    <w:rsid w:val="00E42F2C"/>
    <w:rsid w:val="00E4430A"/>
    <w:rsid w:val="00E51BDB"/>
    <w:rsid w:val="00E52345"/>
    <w:rsid w:val="00E54CC9"/>
    <w:rsid w:val="00E57353"/>
    <w:rsid w:val="00E639EA"/>
    <w:rsid w:val="00E64CD9"/>
    <w:rsid w:val="00E65307"/>
    <w:rsid w:val="00E75764"/>
    <w:rsid w:val="00E75FBC"/>
    <w:rsid w:val="00E761CE"/>
    <w:rsid w:val="00E800BC"/>
    <w:rsid w:val="00E85617"/>
    <w:rsid w:val="00E91A1A"/>
    <w:rsid w:val="00E9250C"/>
    <w:rsid w:val="00E9280E"/>
    <w:rsid w:val="00E92BD0"/>
    <w:rsid w:val="00E96D18"/>
    <w:rsid w:val="00EA02E3"/>
    <w:rsid w:val="00EA03C7"/>
    <w:rsid w:val="00EA09D1"/>
    <w:rsid w:val="00EA308B"/>
    <w:rsid w:val="00EA3B08"/>
    <w:rsid w:val="00EA4DB3"/>
    <w:rsid w:val="00EB08A1"/>
    <w:rsid w:val="00EB619C"/>
    <w:rsid w:val="00EC0241"/>
    <w:rsid w:val="00EC433A"/>
    <w:rsid w:val="00EC4ED9"/>
    <w:rsid w:val="00EC540B"/>
    <w:rsid w:val="00EC6DB2"/>
    <w:rsid w:val="00ED0174"/>
    <w:rsid w:val="00ED232B"/>
    <w:rsid w:val="00ED316D"/>
    <w:rsid w:val="00ED6184"/>
    <w:rsid w:val="00EE3D28"/>
    <w:rsid w:val="00EE6187"/>
    <w:rsid w:val="00EE6CBA"/>
    <w:rsid w:val="00EE7C82"/>
    <w:rsid w:val="00EF78B5"/>
    <w:rsid w:val="00F02624"/>
    <w:rsid w:val="00F04FF8"/>
    <w:rsid w:val="00F1287D"/>
    <w:rsid w:val="00F14785"/>
    <w:rsid w:val="00F16899"/>
    <w:rsid w:val="00F168E8"/>
    <w:rsid w:val="00F2239F"/>
    <w:rsid w:val="00F22B30"/>
    <w:rsid w:val="00F3126C"/>
    <w:rsid w:val="00F32DA3"/>
    <w:rsid w:val="00F373D0"/>
    <w:rsid w:val="00F37ABC"/>
    <w:rsid w:val="00F40D47"/>
    <w:rsid w:val="00F416A6"/>
    <w:rsid w:val="00F427EB"/>
    <w:rsid w:val="00F443C7"/>
    <w:rsid w:val="00F45D8E"/>
    <w:rsid w:val="00F46F4A"/>
    <w:rsid w:val="00F531F6"/>
    <w:rsid w:val="00F5428A"/>
    <w:rsid w:val="00F55C15"/>
    <w:rsid w:val="00F56F1B"/>
    <w:rsid w:val="00F61CB0"/>
    <w:rsid w:val="00F64754"/>
    <w:rsid w:val="00F65E58"/>
    <w:rsid w:val="00F7376A"/>
    <w:rsid w:val="00F7665D"/>
    <w:rsid w:val="00F803D7"/>
    <w:rsid w:val="00F81224"/>
    <w:rsid w:val="00F81DE5"/>
    <w:rsid w:val="00F8291C"/>
    <w:rsid w:val="00F844C3"/>
    <w:rsid w:val="00F85E29"/>
    <w:rsid w:val="00F85F56"/>
    <w:rsid w:val="00F90688"/>
    <w:rsid w:val="00FA0BFE"/>
    <w:rsid w:val="00FA49FE"/>
    <w:rsid w:val="00FA4A07"/>
    <w:rsid w:val="00FA5223"/>
    <w:rsid w:val="00FA6947"/>
    <w:rsid w:val="00FA7729"/>
    <w:rsid w:val="00FA7EEB"/>
    <w:rsid w:val="00FA7F5A"/>
    <w:rsid w:val="00FB0D9A"/>
    <w:rsid w:val="00FB51B7"/>
    <w:rsid w:val="00FB5F56"/>
    <w:rsid w:val="00FB66FF"/>
    <w:rsid w:val="00FB6D62"/>
    <w:rsid w:val="00FC0E5D"/>
    <w:rsid w:val="00FC14E3"/>
    <w:rsid w:val="00FC386D"/>
    <w:rsid w:val="00FC6C63"/>
    <w:rsid w:val="00FD3C71"/>
    <w:rsid w:val="00FE7C40"/>
    <w:rsid w:val="00FE7F6E"/>
    <w:rsid w:val="00FF069F"/>
    <w:rsid w:val="00FF1F21"/>
    <w:rsid w:val="00FF3214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AEA674"/>
  <w15:docId w15:val="{7EBCC225-7D64-42C6-8AD8-6B4F947A4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227C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176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15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227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9227C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customStyle="1" w:styleId="Style2">
    <w:name w:val="Style2"/>
    <w:basedOn w:val="a"/>
    <w:uiPriority w:val="99"/>
    <w:rsid w:val="0099227C"/>
  </w:style>
  <w:style w:type="paragraph" w:customStyle="1" w:styleId="Style3">
    <w:name w:val="Style3"/>
    <w:basedOn w:val="a"/>
    <w:uiPriority w:val="99"/>
    <w:rsid w:val="0099227C"/>
  </w:style>
  <w:style w:type="paragraph" w:customStyle="1" w:styleId="Style9">
    <w:name w:val="Style9"/>
    <w:basedOn w:val="a"/>
    <w:uiPriority w:val="99"/>
    <w:rsid w:val="0099227C"/>
  </w:style>
  <w:style w:type="paragraph" w:customStyle="1" w:styleId="Style10">
    <w:name w:val="Style10"/>
    <w:basedOn w:val="a"/>
    <w:uiPriority w:val="99"/>
    <w:rsid w:val="0099227C"/>
  </w:style>
  <w:style w:type="paragraph" w:customStyle="1" w:styleId="Style12">
    <w:name w:val="Style12"/>
    <w:basedOn w:val="a"/>
    <w:uiPriority w:val="99"/>
    <w:rsid w:val="0099227C"/>
  </w:style>
  <w:style w:type="paragraph" w:customStyle="1" w:styleId="Style13">
    <w:name w:val="Style13"/>
    <w:basedOn w:val="a"/>
    <w:uiPriority w:val="99"/>
    <w:rsid w:val="0099227C"/>
  </w:style>
  <w:style w:type="paragraph" w:customStyle="1" w:styleId="Style16">
    <w:name w:val="Style16"/>
    <w:basedOn w:val="a"/>
    <w:uiPriority w:val="99"/>
    <w:rsid w:val="0099227C"/>
  </w:style>
  <w:style w:type="paragraph" w:customStyle="1" w:styleId="Style17">
    <w:name w:val="Style17"/>
    <w:basedOn w:val="a"/>
    <w:uiPriority w:val="99"/>
    <w:rsid w:val="0099227C"/>
  </w:style>
  <w:style w:type="paragraph" w:customStyle="1" w:styleId="Style18">
    <w:name w:val="Style18"/>
    <w:basedOn w:val="a"/>
    <w:uiPriority w:val="99"/>
    <w:rsid w:val="0099227C"/>
  </w:style>
  <w:style w:type="paragraph" w:customStyle="1" w:styleId="Style20">
    <w:name w:val="Style20"/>
    <w:basedOn w:val="a"/>
    <w:uiPriority w:val="99"/>
    <w:rsid w:val="0099227C"/>
  </w:style>
  <w:style w:type="paragraph" w:customStyle="1" w:styleId="Style23">
    <w:name w:val="Style23"/>
    <w:basedOn w:val="a"/>
    <w:uiPriority w:val="99"/>
    <w:rsid w:val="0099227C"/>
  </w:style>
  <w:style w:type="paragraph" w:customStyle="1" w:styleId="Style24">
    <w:name w:val="Style24"/>
    <w:basedOn w:val="a"/>
    <w:uiPriority w:val="99"/>
    <w:rsid w:val="0099227C"/>
  </w:style>
  <w:style w:type="paragraph" w:customStyle="1" w:styleId="Style25">
    <w:name w:val="Style25"/>
    <w:basedOn w:val="a"/>
    <w:uiPriority w:val="99"/>
    <w:rsid w:val="0099227C"/>
  </w:style>
  <w:style w:type="paragraph" w:customStyle="1" w:styleId="Style26">
    <w:name w:val="Style26"/>
    <w:basedOn w:val="a"/>
    <w:uiPriority w:val="99"/>
    <w:rsid w:val="0099227C"/>
  </w:style>
  <w:style w:type="character" w:customStyle="1" w:styleId="FontStyle35">
    <w:name w:val="Font Style35"/>
    <w:uiPriority w:val="99"/>
    <w:rsid w:val="0099227C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36">
    <w:name w:val="Font Style36"/>
    <w:uiPriority w:val="99"/>
    <w:rsid w:val="0099227C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37">
    <w:name w:val="Font Style37"/>
    <w:uiPriority w:val="99"/>
    <w:rsid w:val="0099227C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38">
    <w:name w:val="Font Style38"/>
    <w:uiPriority w:val="99"/>
    <w:rsid w:val="0099227C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43">
    <w:name w:val="Font Style43"/>
    <w:uiPriority w:val="99"/>
    <w:rsid w:val="0099227C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44">
    <w:name w:val="Font Style44"/>
    <w:uiPriority w:val="99"/>
    <w:rsid w:val="0099227C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45">
    <w:name w:val="Font Style45"/>
    <w:uiPriority w:val="99"/>
    <w:rsid w:val="0099227C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46">
    <w:name w:val="Font Style46"/>
    <w:uiPriority w:val="99"/>
    <w:rsid w:val="0099227C"/>
    <w:rPr>
      <w:rFonts w:ascii="Bookman Old Style" w:hAnsi="Bookman Old Style" w:cs="Bookman Old Style"/>
      <w:b/>
      <w:bCs/>
      <w:color w:val="000000"/>
      <w:sz w:val="30"/>
      <w:szCs w:val="30"/>
    </w:rPr>
  </w:style>
  <w:style w:type="paragraph" w:styleId="a3">
    <w:name w:val="header"/>
    <w:basedOn w:val="a"/>
    <w:link w:val="a4"/>
    <w:unhideWhenUsed/>
    <w:rsid w:val="009922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9227C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922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227C"/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styleId="a7">
    <w:name w:val="Emphasis"/>
    <w:uiPriority w:val="20"/>
    <w:qFormat/>
    <w:rsid w:val="0099227C"/>
    <w:rPr>
      <w:rFonts w:ascii="Times New Roman" w:hAnsi="Times New Roman" w:cs="Times New Roman" w:hint="default"/>
      <w:i/>
      <w:iCs w:val="0"/>
    </w:rPr>
  </w:style>
  <w:style w:type="paragraph" w:customStyle="1" w:styleId="Default">
    <w:name w:val="Default"/>
    <w:rsid w:val="0099227C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character" w:customStyle="1" w:styleId="FontStyle121">
    <w:name w:val="Font Style121"/>
    <w:uiPriority w:val="99"/>
    <w:rsid w:val="0099227C"/>
    <w:rPr>
      <w:rFonts w:ascii="Garamond" w:hAnsi="Garamond" w:cs="Garamond"/>
      <w:color w:val="000000"/>
      <w:sz w:val="20"/>
      <w:szCs w:val="20"/>
    </w:rPr>
  </w:style>
  <w:style w:type="character" w:customStyle="1" w:styleId="FontStyle74">
    <w:name w:val="Font Style74"/>
    <w:uiPriority w:val="99"/>
    <w:rsid w:val="0099227C"/>
    <w:rPr>
      <w:rFonts w:ascii="Palatino Linotype" w:hAnsi="Palatino Linotype" w:cs="Palatino Linotype"/>
      <w:color w:val="000000"/>
      <w:sz w:val="20"/>
      <w:szCs w:val="20"/>
    </w:rPr>
  </w:style>
  <w:style w:type="paragraph" w:customStyle="1" w:styleId="formattext">
    <w:name w:val="formattext"/>
    <w:basedOn w:val="a"/>
    <w:rsid w:val="009922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FontStyle71">
    <w:name w:val="Font Style71"/>
    <w:uiPriority w:val="99"/>
    <w:rsid w:val="00533EC4"/>
    <w:rPr>
      <w:rFonts w:ascii="Palatino Linotype" w:hAnsi="Palatino Linotype" w:cs="Palatino Linotype"/>
      <w:b/>
      <w:bCs/>
      <w:color w:val="000000"/>
      <w:sz w:val="20"/>
      <w:szCs w:val="20"/>
    </w:rPr>
  </w:style>
  <w:style w:type="table" w:styleId="a8">
    <w:name w:val="Table Grid"/>
    <w:basedOn w:val="a1"/>
    <w:uiPriority w:val="39"/>
    <w:rsid w:val="00533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533EC4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67DB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67DB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4151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D176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c">
    <w:name w:val="Body Text Indent"/>
    <w:basedOn w:val="a"/>
    <w:link w:val="ad"/>
    <w:rsid w:val="00DB59E5"/>
    <w:pPr>
      <w:widowControl/>
      <w:autoSpaceDE/>
      <w:autoSpaceDN/>
      <w:adjustRightInd/>
      <w:ind w:left="6480"/>
      <w:jc w:val="both"/>
    </w:pPr>
    <w:rPr>
      <w:rFonts w:ascii="Times New Roman" w:hAnsi="Times New Roman"/>
      <w:szCs w:val="20"/>
    </w:rPr>
  </w:style>
  <w:style w:type="character" w:customStyle="1" w:styleId="ad">
    <w:name w:val="Основной текст с отступом Знак"/>
    <w:basedOn w:val="a0"/>
    <w:link w:val="ac"/>
    <w:rsid w:val="00DB59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List Paragraph"/>
    <w:basedOn w:val="a"/>
    <w:uiPriority w:val="34"/>
    <w:qFormat/>
    <w:rsid w:val="0044214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unhideWhenUsed/>
    <w:rsid w:val="00F1287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s0">
    <w:name w:val="s0"/>
    <w:rsid w:val="0066379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f0">
    <w:name w:val="a"/>
    <w:rsid w:val="00663793"/>
    <w:rPr>
      <w:color w:val="333399"/>
      <w:u w:val="single"/>
    </w:rPr>
  </w:style>
  <w:style w:type="character" w:styleId="af1">
    <w:name w:val="annotation reference"/>
    <w:basedOn w:val="a0"/>
    <w:uiPriority w:val="99"/>
    <w:semiHidden/>
    <w:unhideWhenUsed/>
    <w:rsid w:val="0031547D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31547D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31547D"/>
    <w:rPr>
      <w:rFonts w:ascii="Bookman Old Style" w:eastAsia="Times New Roman" w:hAnsi="Bookman Old Style" w:cs="Times New Roman"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8215F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8215F5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8215F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215F5"/>
    <w:rPr>
      <w:rFonts w:ascii="Bookman Old Style" w:eastAsia="Times New Roman" w:hAnsi="Bookman Old Style" w:cs="Times New Roman"/>
      <w:sz w:val="16"/>
      <w:szCs w:val="16"/>
      <w:lang w:eastAsia="ru-RU"/>
    </w:rPr>
  </w:style>
  <w:style w:type="paragraph" w:customStyle="1" w:styleId="11">
    <w:name w:val="Основной текст1"/>
    <w:basedOn w:val="a"/>
    <w:link w:val="BodyText"/>
    <w:rsid w:val="008215F5"/>
    <w:pPr>
      <w:tabs>
        <w:tab w:val="right" w:pos="-1843"/>
      </w:tabs>
      <w:autoSpaceDE/>
      <w:autoSpaceDN/>
      <w:adjustRightInd/>
      <w:jc w:val="both"/>
    </w:pPr>
    <w:rPr>
      <w:rFonts w:ascii="Times New Roman" w:hAnsi="Times New Roman"/>
      <w:snapToGrid w:val="0"/>
      <w:szCs w:val="20"/>
      <w:lang w:val="x-none" w:eastAsia="x-none"/>
    </w:rPr>
  </w:style>
  <w:style w:type="paragraph" w:styleId="af6">
    <w:name w:val="Subtitle"/>
    <w:basedOn w:val="a"/>
    <w:link w:val="af7"/>
    <w:qFormat/>
    <w:rsid w:val="008215F5"/>
    <w:pPr>
      <w:widowControl/>
      <w:autoSpaceDE/>
      <w:autoSpaceDN/>
      <w:adjustRightInd/>
      <w:jc w:val="center"/>
    </w:pPr>
    <w:rPr>
      <w:rFonts w:ascii="Times New Roman" w:hAnsi="Times New Roman"/>
      <w:b/>
      <w:szCs w:val="20"/>
      <w:lang w:val="x-none" w:eastAsia="x-none"/>
    </w:rPr>
  </w:style>
  <w:style w:type="character" w:customStyle="1" w:styleId="af7">
    <w:name w:val="Подзаголовок Знак"/>
    <w:basedOn w:val="a0"/>
    <w:link w:val="af6"/>
    <w:rsid w:val="008215F5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BodyText">
    <w:name w:val="Body Text Знак"/>
    <w:link w:val="11"/>
    <w:rsid w:val="008215F5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character" w:customStyle="1" w:styleId="ms-rtefontsize-2">
    <w:name w:val="ms-rtefontsize-2"/>
    <w:basedOn w:val="a0"/>
    <w:rsid w:val="005766F1"/>
  </w:style>
  <w:style w:type="paragraph" w:styleId="af8">
    <w:name w:val="No Spacing"/>
    <w:uiPriority w:val="1"/>
    <w:qFormat/>
    <w:rsid w:val="00D7198C"/>
    <w:pPr>
      <w:spacing w:after="0" w:line="240" w:lineRule="auto"/>
    </w:pPr>
    <w:rPr>
      <w:rFonts w:eastAsiaTheme="minorEastAsia"/>
      <w:lang w:eastAsia="ru-RU"/>
    </w:rPr>
  </w:style>
  <w:style w:type="paragraph" w:customStyle="1" w:styleId="tekstob">
    <w:name w:val="tekstob"/>
    <w:basedOn w:val="a"/>
    <w:uiPriority w:val="99"/>
    <w:rsid w:val="0067781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styleId="af9">
    <w:name w:val="annotation subject"/>
    <w:basedOn w:val="af2"/>
    <w:next w:val="af2"/>
    <w:link w:val="afa"/>
    <w:uiPriority w:val="99"/>
    <w:semiHidden/>
    <w:unhideWhenUsed/>
    <w:rsid w:val="00C67BCF"/>
    <w:rPr>
      <w:b/>
      <w:bCs/>
    </w:rPr>
  </w:style>
  <w:style w:type="character" w:customStyle="1" w:styleId="afa">
    <w:name w:val="Тема примечания Знак"/>
    <w:basedOn w:val="af3"/>
    <w:link w:val="af9"/>
    <w:uiPriority w:val="99"/>
    <w:semiHidden/>
    <w:rsid w:val="00C67BCF"/>
    <w:rPr>
      <w:rFonts w:ascii="Bookman Old Style" w:eastAsia="Times New Roman" w:hAnsi="Bookman Old Style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1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47A4D-6AAB-4B0A-9A7B-F5B82B5FF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6685</TotalTime>
  <Pages>24</Pages>
  <Words>7482</Words>
  <Characters>42654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Арман Калиев</cp:lastModifiedBy>
  <cp:revision>1170</cp:revision>
  <cp:lastPrinted>2018-11-19T04:48:00Z</cp:lastPrinted>
  <dcterms:created xsi:type="dcterms:W3CDTF">2018-04-17T07:38:00Z</dcterms:created>
  <dcterms:modified xsi:type="dcterms:W3CDTF">2022-06-02T06:01:00Z</dcterms:modified>
</cp:coreProperties>
</file>